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F1" w:rsidRPr="00C733F1" w:rsidRDefault="00C733F1" w:rsidP="00C733F1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отчет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ШМО классных руководителей</w:t>
      </w:r>
    </w:p>
    <w:p w:rsidR="00C733F1" w:rsidRDefault="00C733F1" w:rsidP="00C733F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МО классных руководителей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7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Отрадненская СОШ</w:t>
      </w:r>
      <w:r w:rsidRPr="00C7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E01BF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733F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01B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C733F1" w:rsidRPr="00C733F1" w:rsidRDefault="00C733F1" w:rsidP="00C733F1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680" w:rsidRPr="00900FA4" w:rsidRDefault="00C733F1" w:rsidP="00900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МО классных руково</w:t>
      </w:r>
      <w:r w:rsidR="00900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в учебном году входит  10</w:t>
      </w:r>
      <w:r w:rsidRPr="00C7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классных руководителей.</w:t>
      </w:r>
    </w:p>
    <w:p w:rsidR="00900FA4" w:rsidRPr="00900FA4" w:rsidRDefault="00900FA4" w:rsidP="00900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классной организации, проведение внеклассных и общешкольных мероприятий с детьми и их родителями.</w:t>
      </w:r>
    </w:p>
    <w:p w:rsidR="00900FA4" w:rsidRPr="00900FA4" w:rsidRDefault="00900FA4" w:rsidP="00900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руководителей. В течение года методическое объединение решало следующие задачи:</w:t>
      </w:r>
      <w:r w:rsidRPr="00900F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00FA4" w:rsidRPr="00900FA4" w:rsidRDefault="00900FA4" w:rsidP="00900FA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и повышение эффективности воспитательной работы в школе;</w:t>
      </w:r>
    </w:p>
    <w:p w:rsidR="00900FA4" w:rsidRPr="00900FA4" w:rsidRDefault="00900FA4" w:rsidP="00900FA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классным руководителям в овладении новыми педагогическими технологиями воспитательного процесса; повышение творческого потенциала педагогов с учетом их индивидуальных способностей; Оказание практической помощи педагогам в организации воспитательной работы с учащимися.</w:t>
      </w:r>
    </w:p>
    <w:p w:rsidR="00900FA4" w:rsidRPr="00900FA4" w:rsidRDefault="00900FA4" w:rsidP="00900FA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выполнения единых принципиальных подходов к воспитанию и социализации учащихся</w:t>
      </w:r>
    </w:p>
    <w:p w:rsidR="00900FA4" w:rsidRPr="00900FA4" w:rsidRDefault="00900FA4" w:rsidP="00900FA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Координирование планирования, организации и педагогического анализа воспитательных мероприятий классных коллективов</w:t>
      </w:r>
    </w:p>
    <w:p w:rsidR="00900FA4" w:rsidRPr="00900FA4" w:rsidRDefault="00900FA4" w:rsidP="00900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A4" w:rsidRPr="00900FA4" w:rsidRDefault="00900FA4" w:rsidP="00900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решались через совершенствование методики проведения внеклассных мероприятий.</w:t>
      </w:r>
    </w:p>
    <w:p w:rsidR="00900FA4" w:rsidRPr="00900FA4" w:rsidRDefault="00900FA4" w:rsidP="00900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классных руководителей это не только изучение новых веяний в воспитании, но и обмен опытом, который у многих учителей достаточно богат и разнообразен.</w:t>
      </w:r>
    </w:p>
    <w:p w:rsidR="00900FA4" w:rsidRPr="001C1549" w:rsidRDefault="00900FA4" w:rsidP="001C1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F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хорошие коммуникативные и организаторские способности, показали умение ориентироваться и использовать новые технологии.</w:t>
      </w:r>
    </w:p>
    <w:p w:rsidR="001C1549" w:rsidRDefault="001C1549" w:rsidP="00E01BFB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задач. Классные руководители о</w:t>
      </w: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рганизовывают внеклассные мероприятия; проводят профилактическую работу с учащимися и родителями и т.д.</w:t>
      </w:r>
    </w:p>
    <w:p w:rsidR="001C1549" w:rsidRPr="001C3C2E" w:rsidRDefault="001C1549" w:rsidP="001C15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должном уровне проходит большинство классных мероприятий: праздников, конкурсов и т. д., о чем свиде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отзывы </w:t>
      </w: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</w:t>
      </w:r>
      <w:proofErr w:type="gramEnd"/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,  родителей.</w:t>
      </w:r>
    </w:p>
    <w:p w:rsidR="001C1549" w:rsidRDefault="001C1549" w:rsidP="001C1549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 течение  года были проведены 5 заседаний МО классных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оводителей.</w:t>
      </w: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проходили в различных формах: обучающий семинар, семинар - практикум, круглый стол. </w:t>
      </w:r>
    </w:p>
    <w:p w:rsidR="001C1549" w:rsidRPr="001C3C2E" w:rsidRDefault="001C1549" w:rsidP="001C1549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года педагоги проводят самоанализ своей деятельности, делятся планами.</w:t>
      </w:r>
    </w:p>
    <w:p w:rsidR="001C1549" w:rsidRPr="001C3C2E" w:rsidRDefault="001C1549" w:rsidP="001C1549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целей в воспитательной деятельности нашей школы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 В целях реализации поставленных задач по данному направлению, согласно плану воспитательной работы, в течение года школе были проведены следующие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классные часы</w:t>
      </w: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День знаний»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«День учителя»,  </w:t>
      </w: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народного единства, День матери, День Конституции, Новогодний карнавал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мероприятие ко Дню защитника отечества,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марта: «С </w:t>
      </w: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любовью к маме».</w:t>
      </w:r>
    </w:p>
    <w:p w:rsidR="001C1549" w:rsidRDefault="001C1549" w:rsidP="001C154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нравственно-эстетическому направлению. В начале октября школа отметила День Учителя. Учащиеся проявили творческий подход в проведении праздника, чем порадовали своих учителей.</w:t>
      </w:r>
    </w:p>
    <w:p w:rsidR="00DC17C8" w:rsidRDefault="00DC17C8" w:rsidP="00DC17C8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DC17C8">
        <w:rPr>
          <w:rFonts w:ascii="Times New Roman" w:hAnsi="Times New Roman" w:cs="Times New Roman"/>
          <w:sz w:val="28"/>
          <w:szCs w:val="24"/>
        </w:rPr>
        <w:t xml:space="preserve">В первом полугодии классные руководители с детьми, и совместно с </w:t>
      </w:r>
      <w:proofErr w:type="spellStart"/>
      <w:r w:rsidRPr="00DC17C8">
        <w:rPr>
          <w:rFonts w:ascii="Times New Roman" w:hAnsi="Times New Roman" w:cs="Times New Roman"/>
          <w:sz w:val="28"/>
          <w:szCs w:val="24"/>
        </w:rPr>
        <w:t>Отрадненским</w:t>
      </w:r>
      <w:proofErr w:type="spellEnd"/>
      <w:r w:rsidRPr="00DC17C8">
        <w:rPr>
          <w:rFonts w:ascii="Times New Roman" w:hAnsi="Times New Roman" w:cs="Times New Roman"/>
          <w:sz w:val="28"/>
          <w:szCs w:val="24"/>
        </w:rPr>
        <w:t xml:space="preserve"> ДК провели большой праздник</w:t>
      </w:r>
      <w:r w:rsidR="00E01BFB">
        <w:rPr>
          <w:rFonts w:ascii="Times New Roman" w:hAnsi="Times New Roman" w:cs="Times New Roman"/>
          <w:sz w:val="28"/>
          <w:szCs w:val="24"/>
        </w:rPr>
        <w:t xml:space="preserve">, конкурс инсценированной песни посвященный Дню Защитника Отечества. В ноябре, так же совместно с </w:t>
      </w:r>
      <w:proofErr w:type="spellStart"/>
      <w:r w:rsidR="00E01BFB">
        <w:rPr>
          <w:rFonts w:ascii="Times New Roman" w:hAnsi="Times New Roman" w:cs="Times New Roman"/>
          <w:sz w:val="28"/>
          <w:szCs w:val="24"/>
        </w:rPr>
        <w:t>Отрадненским</w:t>
      </w:r>
      <w:proofErr w:type="spellEnd"/>
      <w:r w:rsidR="00E01BFB">
        <w:rPr>
          <w:rFonts w:ascii="Times New Roman" w:hAnsi="Times New Roman" w:cs="Times New Roman"/>
          <w:sz w:val="28"/>
          <w:szCs w:val="24"/>
        </w:rPr>
        <w:t xml:space="preserve"> ДК и МБОУ Отрадненская СОШ был организован и проведен концерт, посвященный Дню Матери.</w:t>
      </w:r>
    </w:p>
    <w:p w:rsidR="00DC17C8" w:rsidRDefault="00E01BFB" w:rsidP="00DC17C8">
      <w:pPr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DC17C8" w:rsidRPr="00DC17C8">
        <w:rPr>
          <w:rFonts w:ascii="Times New Roman" w:hAnsi="Times New Roman" w:cs="Times New Roman"/>
          <w:sz w:val="28"/>
          <w:szCs w:val="24"/>
        </w:rPr>
        <w:t xml:space="preserve"> декабря ко Дню Героев Отечества</w:t>
      </w:r>
      <w:r>
        <w:rPr>
          <w:rFonts w:ascii="Times New Roman" w:hAnsi="Times New Roman" w:cs="Times New Roman"/>
          <w:sz w:val="28"/>
          <w:szCs w:val="24"/>
        </w:rPr>
        <w:t>, и Дню неизвестного солдата,</w:t>
      </w:r>
      <w:r w:rsidR="00DC17C8" w:rsidRPr="00DC17C8">
        <w:rPr>
          <w:rFonts w:ascii="Times New Roman" w:hAnsi="Times New Roman" w:cs="Times New Roman"/>
          <w:sz w:val="28"/>
          <w:szCs w:val="24"/>
        </w:rPr>
        <w:t xml:space="preserve"> совместно с </w:t>
      </w:r>
      <w:proofErr w:type="spellStart"/>
      <w:r w:rsidR="00DC17C8" w:rsidRPr="00DC17C8">
        <w:rPr>
          <w:rFonts w:ascii="Times New Roman" w:hAnsi="Times New Roman" w:cs="Times New Roman"/>
          <w:sz w:val="28"/>
          <w:szCs w:val="24"/>
        </w:rPr>
        <w:t>Отрадненским</w:t>
      </w:r>
      <w:proofErr w:type="spellEnd"/>
      <w:r w:rsidR="00DC17C8" w:rsidRPr="00DC17C8">
        <w:rPr>
          <w:rFonts w:ascii="Times New Roman" w:hAnsi="Times New Roman" w:cs="Times New Roman"/>
          <w:sz w:val="28"/>
          <w:szCs w:val="24"/>
        </w:rPr>
        <w:t xml:space="preserve"> ДК в рамках патриотического воспитания прошла ученическая конференци</w:t>
      </w:r>
      <w:r>
        <w:rPr>
          <w:rFonts w:ascii="Times New Roman" w:hAnsi="Times New Roman" w:cs="Times New Roman"/>
          <w:sz w:val="28"/>
          <w:szCs w:val="24"/>
        </w:rPr>
        <w:t>я.</w:t>
      </w:r>
    </w:p>
    <w:p w:rsidR="00C93A75" w:rsidRPr="00C93A75" w:rsidRDefault="00C93A75" w:rsidP="00C93A75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уделялось вопросу употребления и распространения </w:t>
      </w:r>
      <w:proofErr w:type="spellStart"/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находящихся в свободной продаже. Велась работа по данной теме и с учащимися, и с родителями.</w:t>
      </w:r>
    </w:p>
    <w:p w:rsidR="00C93A75" w:rsidRPr="00C93A75" w:rsidRDefault="00C93A75" w:rsidP="00C93A7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классных руководителей за год показал, что их профессиональное мастерство имеет хороший уровень. Практически все педагоги имеют многолетний опыт работы в роли классного руководителя. </w:t>
      </w:r>
    </w:p>
    <w:p w:rsidR="00C93A75" w:rsidRPr="00C93A75" w:rsidRDefault="00C93A75" w:rsidP="00C93A75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        владеют целым арсеналом форм и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 достаточно уверенно ориентируются в  современных педагогических концепциях воспитания и  используют их  как основу для педагогической деятельности. Именно МО играет большую роль в повышении общетеоретического, методического уровня классных руководителей и их квалификации.</w:t>
      </w:r>
    </w:p>
    <w:p w:rsidR="00C93A75" w:rsidRPr="00C93A75" w:rsidRDefault="00C93A75" w:rsidP="00C93A75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Анализируя работу МО классных руководителей, отмечая как, положительные так и отрицательные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</w:t>
      </w:r>
      <w:r w:rsidR="00E01B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пришли к выводу, что 2024</w:t>
      </w: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1BF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следует обратить внимание на следующие аспекты деятельности:</w:t>
      </w:r>
    </w:p>
    <w:p w:rsidR="00C93A75" w:rsidRPr="00C93A75" w:rsidRDefault="00C93A75" w:rsidP="00C93A75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Разнообразить формы проведения МО (наиболее оптимальные «философский стол», деловые игры, педагогические консилиумы, школы начинающего классного руководителя), которые помогут посредством включения участников в дискуссию, обеспечить анализ проблем педагогического коллектива, поиск и нахождение решения.</w:t>
      </w:r>
    </w:p>
    <w:p w:rsidR="00C93A75" w:rsidRPr="00C93A75" w:rsidRDefault="00C93A75" w:rsidP="00C93A75">
      <w:pPr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Привлекать родителей к участию в общешкольных и классных мероприятиях, к работе по профилактике правонарушений несовершеннолетних и работе с родителями, не исполняющими родительские обязанности</w:t>
      </w:r>
    </w:p>
    <w:p w:rsidR="00C93A75" w:rsidRPr="00C93A75" w:rsidRDefault="00C93A75" w:rsidP="00C93A7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школьного МО классных руководителей за 20</w:t>
      </w:r>
      <w:r w:rsidR="00E01BF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01B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</w:t>
      </w:r>
      <w:proofErr w:type="gramStart"/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  можно</w:t>
      </w:r>
      <w:proofErr w:type="gramEnd"/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удовлетворительной.  </w:t>
      </w:r>
    </w:p>
    <w:p w:rsidR="00C93A75" w:rsidRPr="00C93A75" w:rsidRDefault="00C93A75" w:rsidP="00C93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3A75" w:rsidRPr="00C93A75" w:rsidRDefault="00C93A75" w:rsidP="00C93A7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Руководитель МО классных руководителей                             </w:t>
      </w:r>
      <w:proofErr w:type="spellStart"/>
      <w:r w:rsidR="00C96A3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А.А.Возыка</w:t>
      </w:r>
      <w:proofErr w:type="spellEnd"/>
    </w:p>
    <w:p w:rsidR="00C93A75" w:rsidRPr="00DC17C8" w:rsidRDefault="00C93A75" w:rsidP="00DC17C8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DC17C8" w:rsidRPr="001C3C2E" w:rsidRDefault="00DC17C8" w:rsidP="001C154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549" w:rsidRPr="00900FA4" w:rsidRDefault="001C1549">
      <w:pPr>
        <w:rPr>
          <w:sz w:val="24"/>
        </w:rPr>
      </w:pPr>
    </w:p>
    <w:sectPr w:rsidR="001C1549" w:rsidRPr="00900FA4" w:rsidSect="00900FA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66E8"/>
    <w:multiLevelType w:val="multilevel"/>
    <w:tmpl w:val="1EC0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972A7"/>
    <w:multiLevelType w:val="multilevel"/>
    <w:tmpl w:val="6F242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E12"/>
    <w:rsid w:val="001C1549"/>
    <w:rsid w:val="00817680"/>
    <w:rsid w:val="00876147"/>
    <w:rsid w:val="00900FA4"/>
    <w:rsid w:val="00C733F1"/>
    <w:rsid w:val="00C93A75"/>
    <w:rsid w:val="00C96A37"/>
    <w:rsid w:val="00DC17C8"/>
    <w:rsid w:val="00DE1E12"/>
    <w:rsid w:val="00E0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0F308-761C-4734-BB92-9C199605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ZAVUCH</cp:lastModifiedBy>
  <cp:revision>8</cp:revision>
  <dcterms:created xsi:type="dcterms:W3CDTF">2023-06-15T08:18:00Z</dcterms:created>
  <dcterms:modified xsi:type="dcterms:W3CDTF">2025-12-24T12:41:00Z</dcterms:modified>
</cp:coreProperties>
</file>