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48" w:rsidRPr="00004645" w:rsidRDefault="00004645" w:rsidP="00004645">
      <w:pPr>
        <w:jc w:val="center"/>
        <w:rPr>
          <w:b/>
        </w:rPr>
      </w:pPr>
      <w:r w:rsidRPr="00004645">
        <w:rPr>
          <w:b/>
        </w:rPr>
        <w:t>ПРОТОКОЛ №1</w:t>
      </w:r>
    </w:p>
    <w:p w:rsidR="00004645" w:rsidRPr="00004645" w:rsidRDefault="00004645" w:rsidP="00004645">
      <w:pPr>
        <w:jc w:val="center"/>
        <w:rPr>
          <w:b/>
        </w:rPr>
      </w:pPr>
      <w:proofErr w:type="gramStart"/>
      <w:r w:rsidRPr="00004645">
        <w:rPr>
          <w:b/>
        </w:rPr>
        <w:t>заседания</w:t>
      </w:r>
      <w:proofErr w:type="gramEnd"/>
      <w:r w:rsidRPr="00004645">
        <w:rPr>
          <w:b/>
        </w:rPr>
        <w:t xml:space="preserve"> методического совета</w:t>
      </w:r>
    </w:p>
    <w:p w:rsidR="00004645" w:rsidRDefault="00004645" w:rsidP="00004645">
      <w:pPr>
        <w:jc w:val="center"/>
        <w:rPr>
          <w:b/>
        </w:rPr>
      </w:pPr>
      <w:r w:rsidRPr="00004645">
        <w:rPr>
          <w:b/>
        </w:rPr>
        <w:t xml:space="preserve">От </w:t>
      </w:r>
      <w:r w:rsidR="00C757AB">
        <w:rPr>
          <w:b/>
        </w:rPr>
        <w:t>30.08.2024</w:t>
      </w:r>
      <w:r w:rsidRPr="00004645">
        <w:rPr>
          <w:b/>
        </w:rPr>
        <w:t>г.</w:t>
      </w:r>
    </w:p>
    <w:p w:rsidR="00004645" w:rsidRDefault="00004645" w:rsidP="00004645">
      <w:pPr>
        <w:jc w:val="center"/>
        <w:rPr>
          <w:b/>
        </w:rPr>
      </w:pPr>
    </w:p>
    <w:p w:rsidR="00004645" w:rsidRDefault="00004645" w:rsidP="00004645">
      <w:pPr>
        <w:rPr>
          <w:b/>
        </w:rPr>
      </w:pPr>
      <w:proofErr w:type="gramStart"/>
      <w:r>
        <w:rPr>
          <w:b/>
        </w:rPr>
        <w:t>Присутствовали :</w:t>
      </w:r>
      <w:proofErr w:type="gramEnd"/>
    </w:p>
    <w:p w:rsidR="00004645" w:rsidRPr="00004645" w:rsidRDefault="00004645" w:rsidP="00004645">
      <w:proofErr w:type="spellStart"/>
      <w:r w:rsidRPr="00004645">
        <w:t>Рубисова</w:t>
      </w:r>
      <w:proofErr w:type="spellEnd"/>
      <w:r w:rsidRPr="00004645">
        <w:t xml:space="preserve"> О.А. – директор</w:t>
      </w:r>
    </w:p>
    <w:p w:rsidR="00004645" w:rsidRPr="00004645" w:rsidRDefault="00004645" w:rsidP="00004645">
      <w:proofErr w:type="spellStart"/>
      <w:r w:rsidRPr="00004645">
        <w:t>Возыка</w:t>
      </w:r>
      <w:proofErr w:type="spellEnd"/>
      <w:r w:rsidRPr="00004645">
        <w:t xml:space="preserve"> А.А – заместитель директора по УР</w:t>
      </w:r>
      <w:r>
        <w:t>, руководитель ШМО классных руководителей</w:t>
      </w:r>
    </w:p>
    <w:p w:rsidR="00004645" w:rsidRPr="00004645" w:rsidRDefault="00004645" w:rsidP="00004645">
      <w:proofErr w:type="spellStart"/>
      <w:r w:rsidRPr="00004645">
        <w:t>Бурыкина</w:t>
      </w:r>
      <w:proofErr w:type="spellEnd"/>
      <w:r w:rsidRPr="00004645">
        <w:t xml:space="preserve"> К.В. – заместитель директора по ВР</w:t>
      </w:r>
    </w:p>
    <w:p w:rsidR="00004645" w:rsidRPr="00004645" w:rsidRDefault="00004645" w:rsidP="00004645">
      <w:r w:rsidRPr="00004645">
        <w:t xml:space="preserve">Васильева Н.В. - руководитель МО гуманитарного цикла </w:t>
      </w:r>
    </w:p>
    <w:p w:rsidR="00004645" w:rsidRPr="00004645" w:rsidRDefault="00004645" w:rsidP="00004645">
      <w:r w:rsidRPr="00004645">
        <w:t xml:space="preserve">Москович И.С. - руководитель МО естественно-математического цикла </w:t>
      </w:r>
    </w:p>
    <w:p w:rsidR="00004645" w:rsidRPr="00004645" w:rsidRDefault="00004645" w:rsidP="00004645">
      <w:r w:rsidRPr="00004645">
        <w:t xml:space="preserve">Ларионова Н.Н. - Руководитель МО начальных классов </w:t>
      </w:r>
    </w:p>
    <w:p w:rsidR="00004645" w:rsidRPr="00004645" w:rsidRDefault="00004645" w:rsidP="00004645">
      <w:r w:rsidRPr="00004645">
        <w:t xml:space="preserve">Ищенко Н.Ю. - руководитель МО МОТИФ </w:t>
      </w:r>
    </w:p>
    <w:p w:rsidR="00004645" w:rsidRPr="00004645" w:rsidRDefault="00004645" w:rsidP="00004645">
      <w:r w:rsidRPr="00004645">
        <w:t xml:space="preserve">Резниченко М.А. - педагог-психолог </w:t>
      </w:r>
    </w:p>
    <w:p w:rsidR="00004645" w:rsidRDefault="00004645" w:rsidP="00004645">
      <w:r w:rsidRPr="00004645">
        <w:t xml:space="preserve">Киселев К.А. - социальный педагог </w:t>
      </w:r>
    </w:p>
    <w:p w:rsidR="00591465" w:rsidRDefault="00591465" w:rsidP="00004645"/>
    <w:p w:rsidR="00591465" w:rsidRPr="00103A11" w:rsidRDefault="00591465" w:rsidP="00004645">
      <w:pPr>
        <w:rPr>
          <w:b/>
        </w:rPr>
      </w:pPr>
      <w:r w:rsidRPr="00103A11">
        <w:rPr>
          <w:b/>
        </w:rPr>
        <w:t>ПОВЕСТКА:</w:t>
      </w:r>
    </w:p>
    <w:p w:rsidR="00591465" w:rsidRDefault="00591465" w:rsidP="00004645"/>
    <w:p w:rsidR="00591465" w:rsidRPr="00591465" w:rsidRDefault="00591465" w:rsidP="00591465">
      <w:r>
        <w:t xml:space="preserve">1. </w:t>
      </w:r>
      <w:r w:rsidRPr="00591465">
        <w:t>Утверждение плана работы Методического совета школы.</w:t>
      </w:r>
    </w:p>
    <w:p w:rsidR="00591465" w:rsidRPr="00591465" w:rsidRDefault="00591465" w:rsidP="00591465">
      <w:r w:rsidRPr="00591465">
        <w:t>2. Согласование рабочих программ учителей, программ внеурочной деятельности</w:t>
      </w:r>
    </w:p>
    <w:p w:rsidR="00591465" w:rsidRPr="00591465" w:rsidRDefault="00C757AB" w:rsidP="00591465">
      <w:r>
        <w:t>3</w:t>
      </w:r>
      <w:r w:rsidR="00591465" w:rsidRPr="00591465">
        <w:t>. Планирование воспитательной работы на год.</w:t>
      </w:r>
    </w:p>
    <w:p w:rsidR="005641E5" w:rsidRDefault="005641E5" w:rsidP="00591465"/>
    <w:p w:rsidR="002E7C03" w:rsidRPr="002E7C03" w:rsidRDefault="002E7C03" w:rsidP="00D61F67">
      <w:pPr>
        <w:shd w:val="clear" w:color="auto" w:fill="FFFFFF"/>
        <w:rPr>
          <w:b/>
        </w:rPr>
      </w:pPr>
      <w:r w:rsidRPr="002E7C03">
        <w:rPr>
          <w:b/>
        </w:rPr>
        <w:t>Вопрос №1</w:t>
      </w:r>
    </w:p>
    <w:p w:rsidR="00D61F67" w:rsidRPr="00D61F67" w:rsidRDefault="002E7C03" w:rsidP="00D61F67">
      <w:pPr>
        <w:shd w:val="clear" w:color="auto" w:fill="FFFFFF"/>
        <w:rPr>
          <w:color w:val="181818"/>
        </w:rPr>
      </w:pPr>
      <w:r>
        <w:t>С</w:t>
      </w:r>
      <w:r w:rsidR="00D61F67">
        <w:t xml:space="preserve">лушали </w:t>
      </w:r>
      <w:r w:rsidR="00D61F67">
        <w:rPr>
          <w:color w:val="181818"/>
        </w:rPr>
        <w:t xml:space="preserve">зам. директора по </w:t>
      </w:r>
      <w:proofErr w:type="gramStart"/>
      <w:r w:rsidR="00D61F67">
        <w:rPr>
          <w:color w:val="181818"/>
        </w:rPr>
        <w:t>У</w:t>
      </w:r>
      <w:r w:rsidR="00D61F67" w:rsidRPr="00D61F67">
        <w:rPr>
          <w:color w:val="181818"/>
        </w:rPr>
        <w:t xml:space="preserve">Р  </w:t>
      </w:r>
      <w:proofErr w:type="spellStart"/>
      <w:r w:rsidR="00D61F67">
        <w:rPr>
          <w:color w:val="181818"/>
        </w:rPr>
        <w:t>Возыка</w:t>
      </w:r>
      <w:proofErr w:type="spellEnd"/>
      <w:proofErr w:type="gramEnd"/>
      <w:r w:rsidR="00D61F67">
        <w:rPr>
          <w:color w:val="181818"/>
        </w:rPr>
        <w:t xml:space="preserve"> А.А</w:t>
      </w:r>
      <w:r w:rsidR="00D61F67" w:rsidRPr="00D61F67">
        <w:rPr>
          <w:color w:val="181818"/>
        </w:rPr>
        <w:t>. </w:t>
      </w:r>
      <w:r w:rsidR="00D61F67" w:rsidRPr="00D61F67">
        <w:rPr>
          <w:color w:val="222222"/>
        </w:rPr>
        <w:t xml:space="preserve">С целью организации и дальнейшего совершенствования работы </w:t>
      </w:r>
      <w:proofErr w:type="spellStart"/>
      <w:r w:rsidR="00D61F67" w:rsidRPr="00D61F67">
        <w:rPr>
          <w:color w:val="222222"/>
        </w:rPr>
        <w:t>педработников</w:t>
      </w:r>
      <w:proofErr w:type="spellEnd"/>
      <w:r w:rsidR="00D61F67" w:rsidRPr="00D61F67">
        <w:rPr>
          <w:color w:val="222222"/>
        </w:rPr>
        <w:t xml:space="preserve">, повышение уровня методической работы и педагогического мастерства учителей в </w:t>
      </w:r>
      <w:proofErr w:type="gramStart"/>
      <w:r w:rsidR="00D61F67" w:rsidRPr="00D61F67">
        <w:rPr>
          <w:color w:val="222222"/>
        </w:rPr>
        <w:t>школе  организована</w:t>
      </w:r>
      <w:proofErr w:type="gramEnd"/>
      <w:r w:rsidR="00D61F67" w:rsidRPr="00D61F67">
        <w:rPr>
          <w:color w:val="222222"/>
        </w:rPr>
        <w:t xml:space="preserve"> работа методического совета, составлен пл</w:t>
      </w:r>
      <w:r>
        <w:rPr>
          <w:color w:val="222222"/>
        </w:rPr>
        <w:t xml:space="preserve">ан методической работы, а также </w:t>
      </w:r>
      <w:r w:rsidR="00D61F67" w:rsidRPr="00D61F67">
        <w:rPr>
          <w:color w:val="222222"/>
        </w:rPr>
        <w:t>спланирована работа психолого-педагогических семи</w:t>
      </w:r>
      <w:r>
        <w:rPr>
          <w:color w:val="222222"/>
        </w:rPr>
        <w:t>наров и педагогических советов.</w:t>
      </w:r>
    </w:p>
    <w:p w:rsidR="00D61F67" w:rsidRPr="00D61F67" w:rsidRDefault="00D61F67" w:rsidP="00D61F67">
      <w:pPr>
        <w:shd w:val="clear" w:color="auto" w:fill="FFFFFF"/>
        <w:rPr>
          <w:color w:val="666666"/>
          <w:shd w:val="clear" w:color="auto" w:fill="FFFFFF"/>
        </w:rPr>
      </w:pPr>
      <w:r w:rsidRPr="00D61F67">
        <w:rPr>
          <w:color w:val="000000"/>
          <w:shd w:val="clear" w:color="auto" w:fill="FFFFFF"/>
        </w:rPr>
        <w:t xml:space="preserve">Подготовка </w:t>
      </w:r>
      <w:proofErr w:type="gramStart"/>
      <w:r w:rsidRPr="00D61F67">
        <w:rPr>
          <w:color w:val="000000"/>
          <w:shd w:val="clear" w:color="auto" w:fill="FFFFFF"/>
        </w:rPr>
        <w:t>учителей  для</w:t>
      </w:r>
      <w:proofErr w:type="gramEnd"/>
      <w:r w:rsidRPr="00D61F67">
        <w:rPr>
          <w:color w:val="000000"/>
          <w:shd w:val="clear" w:color="auto" w:fill="FFFFFF"/>
        </w:rPr>
        <w:t xml:space="preserve"> работы в  условиях обновленных ФГОС третьего поколения в первую очередь должна заключаться в следующем:</w:t>
      </w:r>
      <w:r w:rsidRPr="00D61F67">
        <w:rPr>
          <w:color w:val="181818"/>
        </w:rPr>
        <w:br/>
      </w:r>
      <w:r w:rsidRPr="00D61F67">
        <w:rPr>
          <w:color w:val="000000"/>
          <w:shd w:val="clear" w:color="auto" w:fill="FFFFFF"/>
        </w:rPr>
        <w:t xml:space="preserve">— Развитие умения свободно работать по образовательным программам нового поколения, ориентированным </w:t>
      </w:r>
      <w:r w:rsidR="002E7C03">
        <w:rPr>
          <w:color w:val="000000"/>
          <w:shd w:val="clear" w:color="auto" w:fill="FFFFFF"/>
        </w:rPr>
        <w:t xml:space="preserve">на развитие ребенка. Учитель </w:t>
      </w:r>
      <w:r w:rsidRPr="00D61F67">
        <w:rPr>
          <w:color w:val="000000"/>
          <w:shd w:val="clear" w:color="auto" w:fill="FFFFFF"/>
        </w:rPr>
        <w:t xml:space="preserve">при организации педагогического процесса должен иметь в виду одну или несколько целей, важных для развития </w:t>
      </w:r>
      <w:proofErr w:type="gramStart"/>
      <w:r w:rsidRPr="00D61F67">
        <w:rPr>
          <w:color w:val="000000"/>
          <w:shd w:val="clear" w:color="auto" w:fill="FFFFFF"/>
        </w:rPr>
        <w:t>школьников.</w:t>
      </w:r>
      <w:r w:rsidRPr="00D61F67">
        <w:rPr>
          <w:color w:val="181818"/>
        </w:rPr>
        <w:br/>
      </w:r>
      <w:r w:rsidRPr="00D61F67">
        <w:rPr>
          <w:color w:val="000000"/>
          <w:shd w:val="clear" w:color="auto" w:fill="FFFFFF"/>
        </w:rPr>
        <w:t>—</w:t>
      </w:r>
      <w:proofErr w:type="gramEnd"/>
      <w:r w:rsidRPr="00D61F67">
        <w:rPr>
          <w:color w:val="000000"/>
          <w:shd w:val="clear" w:color="auto" w:fill="FFFFFF"/>
        </w:rPr>
        <w:t xml:space="preserve"> При взаимодействии с ребенком обеспечивать обратную связь для получения информации об уровне развития и актуальном состоянии каждого ребенка, которая будет лежать в основе последующего планирования педагогических воздействий, их корректировки и организации работы с родителями</w:t>
      </w:r>
      <w:r w:rsidRPr="00D61F67">
        <w:rPr>
          <w:color w:val="666666"/>
          <w:shd w:val="clear" w:color="auto" w:fill="FFFFFF"/>
        </w:rPr>
        <w:t>.</w:t>
      </w:r>
    </w:p>
    <w:p w:rsidR="005641E5" w:rsidRPr="006B6C30" w:rsidRDefault="002E7C03" w:rsidP="00591465">
      <w:pPr>
        <w:rPr>
          <w:b/>
        </w:rPr>
      </w:pPr>
      <w:r w:rsidRPr="006B6C30">
        <w:rPr>
          <w:b/>
        </w:rPr>
        <w:t xml:space="preserve">РЕШИЛИ: </w:t>
      </w:r>
    </w:p>
    <w:p w:rsidR="006B6C30" w:rsidRDefault="006B6C30" w:rsidP="00591465">
      <w:r>
        <w:t>Утвердить план работы методического совета школы</w:t>
      </w:r>
    </w:p>
    <w:p w:rsidR="006B6C30" w:rsidRDefault="006B6C30" w:rsidP="00591465"/>
    <w:p w:rsidR="002E7C03" w:rsidRPr="006B6C30" w:rsidRDefault="002E7C03" w:rsidP="00591465">
      <w:pPr>
        <w:rPr>
          <w:b/>
        </w:rPr>
      </w:pPr>
      <w:r w:rsidRPr="006B6C30">
        <w:rPr>
          <w:b/>
        </w:rPr>
        <w:t>Вопрос №2</w:t>
      </w:r>
    </w:p>
    <w:p w:rsidR="006B6C30" w:rsidRPr="005341F8" w:rsidRDefault="006B6C30" w:rsidP="006B6C30">
      <w:pPr>
        <w:shd w:val="clear" w:color="auto" w:fill="FFFFFF"/>
        <w:rPr>
          <w:shd w:val="clear" w:color="auto" w:fill="FFFFFF"/>
        </w:rPr>
      </w:pPr>
      <w:r w:rsidRPr="00DD2F2D">
        <w:rPr>
          <w:b/>
          <w:shd w:val="clear" w:color="auto" w:fill="FFFFFF"/>
        </w:rPr>
        <w:t>По второму вопросу</w:t>
      </w:r>
      <w:r w:rsidRPr="00DD2F2D">
        <w:rPr>
          <w:shd w:val="clear" w:color="auto" w:fill="FFFFFF"/>
        </w:rPr>
        <w:t xml:space="preserve"> выступила зам. директора по УВР </w:t>
      </w:r>
      <w:proofErr w:type="spellStart"/>
      <w:r>
        <w:rPr>
          <w:shd w:val="clear" w:color="auto" w:fill="FFFFFF"/>
        </w:rPr>
        <w:t>Возыка</w:t>
      </w:r>
      <w:proofErr w:type="spellEnd"/>
      <w:r>
        <w:rPr>
          <w:shd w:val="clear" w:color="auto" w:fill="FFFFFF"/>
        </w:rPr>
        <w:t xml:space="preserve"> А.А.,</w:t>
      </w:r>
      <w:r w:rsidRPr="00DD2F2D">
        <w:rPr>
          <w:shd w:val="clear" w:color="auto" w:fill="FFFFFF"/>
        </w:rPr>
        <w:t xml:space="preserve"> которая </w:t>
      </w:r>
      <w:r w:rsidRPr="005341F8">
        <w:t>пояснила, что календарно-тематическое планирование должно быть составлено только на основе учебной программы по предмету, одобренной Министерством образования.</w:t>
      </w:r>
    </w:p>
    <w:p w:rsidR="006B6C30" w:rsidRPr="005341F8" w:rsidRDefault="006B6C30" w:rsidP="006B6C30">
      <w:pPr>
        <w:shd w:val="clear" w:color="auto" w:fill="FFFFFF"/>
        <w:rPr>
          <w:rFonts w:ascii="Arial" w:hAnsi="Arial" w:cs="Arial"/>
        </w:rPr>
      </w:pPr>
      <w:r w:rsidRPr="005341F8">
        <w:t>На титульном листе обязательно указывается название программы, год издания, название и авторов учебника и дополнительно используемой литературы. Календарно-тематическое планирование согласуется с зам.</w:t>
      </w:r>
      <w:r w:rsidRPr="00DD2F2D">
        <w:t xml:space="preserve"> </w:t>
      </w:r>
      <w:r w:rsidRPr="005341F8">
        <w:t>директора по УВР и утверждается директором школы.</w:t>
      </w:r>
    </w:p>
    <w:p w:rsidR="006B6C30" w:rsidRPr="00BC7ADE" w:rsidRDefault="00BC7ADE" w:rsidP="006B6C30">
      <w:pPr>
        <w:shd w:val="clear" w:color="auto" w:fill="FFFFFF"/>
        <w:rPr>
          <w:rFonts w:ascii="Arial" w:hAnsi="Arial" w:cs="Arial"/>
          <w:b/>
        </w:rPr>
      </w:pPr>
      <w:r w:rsidRPr="00BC7ADE">
        <w:rPr>
          <w:b/>
        </w:rPr>
        <w:t>РЕШИЛИ:</w:t>
      </w:r>
    </w:p>
    <w:p w:rsidR="002E7C03" w:rsidRDefault="006B6C30" w:rsidP="00591465">
      <w:r>
        <w:t>Утвердить рабочие прог</w:t>
      </w:r>
      <w:r w:rsidR="00452E76">
        <w:t>раммы и программы внеурочной де</w:t>
      </w:r>
      <w:r>
        <w:t>ятельности</w:t>
      </w:r>
    </w:p>
    <w:p w:rsidR="006B6C30" w:rsidRDefault="006B6C30" w:rsidP="00591465"/>
    <w:p w:rsidR="00C757AB" w:rsidRDefault="00C757AB" w:rsidP="00591465">
      <w:pPr>
        <w:rPr>
          <w:b/>
        </w:rPr>
      </w:pPr>
    </w:p>
    <w:p w:rsidR="00C757AB" w:rsidRDefault="00C757AB" w:rsidP="00591465">
      <w:pPr>
        <w:rPr>
          <w:b/>
        </w:rPr>
      </w:pPr>
    </w:p>
    <w:p w:rsidR="006B6C30" w:rsidRPr="00C757AB" w:rsidRDefault="00C757AB" w:rsidP="00591465">
      <w:pPr>
        <w:rPr>
          <w:b/>
        </w:rPr>
      </w:pPr>
      <w:r w:rsidRPr="00C757AB">
        <w:rPr>
          <w:b/>
        </w:rPr>
        <w:lastRenderedPageBreak/>
        <w:t>Вопрос №3</w:t>
      </w:r>
    </w:p>
    <w:p w:rsidR="00C757AB" w:rsidRDefault="00C757AB" w:rsidP="00591465">
      <w:r w:rsidRPr="00C757AB">
        <w:rPr>
          <w:b/>
        </w:rPr>
        <w:t>По третьему вопросу</w:t>
      </w:r>
      <w:r>
        <w:t xml:space="preserve"> слушали заместителя директора по ВР </w:t>
      </w:r>
      <w:proofErr w:type="spellStart"/>
      <w:r>
        <w:t>Бурыкину</w:t>
      </w:r>
      <w:proofErr w:type="spellEnd"/>
      <w:r>
        <w:t xml:space="preserve"> К.В., она представила план воспитательной работы на 2024-2025 учебный год</w:t>
      </w:r>
    </w:p>
    <w:p w:rsidR="00C757AB" w:rsidRPr="00C757AB" w:rsidRDefault="00C757AB" w:rsidP="00591465">
      <w:pPr>
        <w:rPr>
          <w:b/>
        </w:rPr>
      </w:pPr>
      <w:r w:rsidRPr="00C757AB">
        <w:rPr>
          <w:b/>
        </w:rPr>
        <w:t xml:space="preserve">РЕШИЛИ: </w:t>
      </w:r>
    </w:p>
    <w:p w:rsidR="00C757AB" w:rsidRDefault="00C757AB" w:rsidP="00591465">
      <w:r>
        <w:t>Утвердить план воспитательной работы на 2024-2025 учебный год</w:t>
      </w:r>
    </w:p>
    <w:p w:rsidR="00C757AB" w:rsidRDefault="00C757AB" w:rsidP="00591465"/>
    <w:p w:rsidR="00C757AB" w:rsidRDefault="00C757AB" w:rsidP="00591465">
      <w:r>
        <w:t xml:space="preserve">Председатель МС ____________ </w:t>
      </w:r>
      <w:proofErr w:type="spellStart"/>
      <w:r>
        <w:t>А.А.Возыка</w:t>
      </w:r>
      <w:proofErr w:type="spellEnd"/>
    </w:p>
    <w:p w:rsidR="00C757AB" w:rsidRDefault="00C757AB" w:rsidP="00591465"/>
    <w:p w:rsidR="00C757AB" w:rsidRDefault="00C757AB" w:rsidP="00591465">
      <w:r>
        <w:t>Секретарь_______________</w:t>
      </w:r>
      <w:proofErr w:type="spellStart"/>
      <w:r>
        <w:t>С.В.Лебедева</w:t>
      </w:r>
      <w:proofErr w:type="spellEnd"/>
    </w:p>
    <w:p w:rsidR="00C757AB" w:rsidRDefault="00C757AB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Pr="00004645" w:rsidRDefault="003F326E" w:rsidP="003F326E">
      <w:pPr>
        <w:jc w:val="center"/>
        <w:rPr>
          <w:b/>
        </w:rPr>
      </w:pPr>
      <w:r>
        <w:rPr>
          <w:b/>
        </w:rPr>
        <w:lastRenderedPageBreak/>
        <w:t>ПРОТОКОЛ №2</w:t>
      </w:r>
    </w:p>
    <w:p w:rsidR="003F326E" w:rsidRPr="00004645" w:rsidRDefault="003F326E" w:rsidP="003F326E">
      <w:pPr>
        <w:jc w:val="center"/>
        <w:rPr>
          <w:b/>
        </w:rPr>
      </w:pPr>
      <w:proofErr w:type="gramStart"/>
      <w:r w:rsidRPr="00004645">
        <w:rPr>
          <w:b/>
        </w:rPr>
        <w:t>заседания</w:t>
      </w:r>
      <w:proofErr w:type="gramEnd"/>
      <w:r w:rsidRPr="00004645">
        <w:rPr>
          <w:b/>
        </w:rPr>
        <w:t xml:space="preserve"> методического совета</w:t>
      </w:r>
    </w:p>
    <w:p w:rsidR="003F326E" w:rsidRDefault="003F326E" w:rsidP="003F326E">
      <w:pPr>
        <w:jc w:val="center"/>
        <w:rPr>
          <w:b/>
        </w:rPr>
      </w:pPr>
      <w:r w:rsidRPr="00004645">
        <w:rPr>
          <w:b/>
        </w:rPr>
        <w:t xml:space="preserve">От </w:t>
      </w:r>
      <w:r>
        <w:rPr>
          <w:b/>
        </w:rPr>
        <w:t>30.08.2024</w:t>
      </w:r>
      <w:r w:rsidRPr="00004645">
        <w:rPr>
          <w:b/>
        </w:rPr>
        <w:t>г.</w:t>
      </w:r>
    </w:p>
    <w:p w:rsidR="003F326E" w:rsidRDefault="003F326E" w:rsidP="003F326E">
      <w:pPr>
        <w:jc w:val="center"/>
        <w:rPr>
          <w:b/>
        </w:rPr>
      </w:pPr>
    </w:p>
    <w:p w:rsidR="003F326E" w:rsidRDefault="003F326E" w:rsidP="003F326E">
      <w:pPr>
        <w:rPr>
          <w:b/>
        </w:rPr>
      </w:pPr>
      <w:proofErr w:type="gramStart"/>
      <w:r>
        <w:rPr>
          <w:b/>
        </w:rPr>
        <w:t>Присутствовали :</w:t>
      </w:r>
      <w:proofErr w:type="gramEnd"/>
    </w:p>
    <w:p w:rsidR="003F326E" w:rsidRPr="00004645" w:rsidRDefault="003F326E" w:rsidP="003F326E">
      <w:proofErr w:type="spellStart"/>
      <w:r w:rsidRPr="00004645">
        <w:t>Рубисова</w:t>
      </w:r>
      <w:proofErr w:type="spellEnd"/>
      <w:r w:rsidRPr="00004645">
        <w:t xml:space="preserve"> О.А. – директор</w:t>
      </w:r>
    </w:p>
    <w:p w:rsidR="003F326E" w:rsidRPr="00004645" w:rsidRDefault="003F326E" w:rsidP="003F326E">
      <w:proofErr w:type="spellStart"/>
      <w:r w:rsidRPr="00004645">
        <w:t>Возыка</w:t>
      </w:r>
      <w:proofErr w:type="spellEnd"/>
      <w:r w:rsidRPr="00004645">
        <w:t xml:space="preserve"> А.А – заместитель директора по УР</w:t>
      </w:r>
      <w:r>
        <w:t>, руководитель ШМО классных руководителей</w:t>
      </w:r>
    </w:p>
    <w:p w:rsidR="003F326E" w:rsidRPr="00004645" w:rsidRDefault="003F326E" w:rsidP="003F326E">
      <w:proofErr w:type="spellStart"/>
      <w:r w:rsidRPr="00004645">
        <w:t>Бурыкина</w:t>
      </w:r>
      <w:proofErr w:type="spellEnd"/>
      <w:r w:rsidRPr="00004645">
        <w:t xml:space="preserve"> К.В. – заместитель директора по ВР</w:t>
      </w:r>
    </w:p>
    <w:p w:rsidR="003F326E" w:rsidRPr="00004645" w:rsidRDefault="003F326E" w:rsidP="003F326E">
      <w:r w:rsidRPr="00004645">
        <w:t xml:space="preserve">Васильева Н.В. - руководитель МО гуманитарного цикла </w:t>
      </w:r>
    </w:p>
    <w:p w:rsidR="003F326E" w:rsidRPr="00004645" w:rsidRDefault="003F326E" w:rsidP="003F326E">
      <w:r w:rsidRPr="00004645">
        <w:t xml:space="preserve">Москович И.С. - руководитель МО естественно-математического цикла </w:t>
      </w:r>
    </w:p>
    <w:p w:rsidR="003F326E" w:rsidRPr="00004645" w:rsidRDefault="003F326E" w:rsidP="003F326E">
      <w:r w:rsidRPr="00004645">
        <w:t xml:space="preserve">Ларионова Н.Н. - Руководитель МО начальных классов </w:t>
      </w:r>
    </w:p>
    <w:p w:rsidR="003F326E" w:rsidRPr="00004645" w:rsidRDefault="003F326E" w:rsidP="003F326E">
      <w:r w:rsidRPr="00004645">
        <w:t xml:space="preserve">Ищенко Н.Ю. - руководитель МО МОТИФ </w:t>
      </w:r>
    </w:p>
    <w:p w:rsidR="003F326E" w:rsidRPr="00004645" w:rsidRDefault="003F326E" w:rsidP="003F326E">
      <w:r w:rsidRPr="00004645">
        <w:t xml:space="preserve">Резниченко М.А. - педагог-психолог </w:t>
      </w:r>
    </w:p>
    <w:p w:rsidR="003F326E" w:rsidRDefault="003F326E" w:rsidP="003F326E">
      <w:r w:rsidRPr="00004645">
        <w:t xml:space="preserve">Киселев К.А. - социальный педагог </w:t>
      </w:r>
    </w:p>
    <w:p w:rsidR="003F326E" w:rsidRDefault="003F326E" w:rsidP="003F326E"/>
    <w:p w:rsidR="003F326E" w:rsidRPr="00103A11" w:rsidRDefault="003F326E" w:rsidP="003F326E">
      <w:pPr>
        <w:rPr>
          <w:b/>
        </w:rPr>
      </w:pPr>
      <w:r w:rsidRPr="00103A11">
        <w:rPr>
          <w:b/>
        </w:rPr>
        <w:t>ПОВЕСТКА:</w:t>
      </w:r>
    </w:p>
    <w:p w:rsidR="003F326E" w:rsidRPr="0060411A" w:rsidRDefault="003F326E" w:rsidP="003F326E">
      <w:pPr>
        <w:snapToGrid w:val="0"/>
        <w:spacing w:line="276" w:lineRule="auto"/>
      </w:pPr>
    </w:p>
    <w:p w:rsidR="003F326E" w:rsidRPr="0060411A" w:rsidRDefault="003F326E" w:rsidP="003F326E">
      <w:pPr>
        <w:snapToGrid w:val="0"/>
        <w:spacing w:line="276" w:lineRule="auto"/>
        <w:rPr>
          <w:szCs w:val="20"/>
        </w:rPr>
      </w:pPr>
      <w:r>
        <w:t>1</w:t>
      </w:r>
      <w:r w:rsidRPr="0060411A">
        <w:t xml:space="preserve">. </w:t>
      </w:r>
      <w:r w:rsidRPr="0060411A">
        <w:rPr>
          <w:szCs w:val="20"/>
        </w:rPr>
        <w:t>Новые технологии в работе учителей школы.</w:t>
      </w:r>
    </w:p>
    <w:p w:rsidR="003F326E" w:rsidRDefault="003F326E" w:rsidP="003F326E">
      <w:r w:rsidRPr="0060411A">
        <w:rPr>
          <w:szCs w:val="20"/>
        </w:rPr>
        <w:t xml:space="preserve">3. </w:t>
      </w:r>
      <w:proofErr w:type="spellStart"/>
      <w:r w:rsidRPr="0060411A">
        <w:rPr>
          <w:szCs w:val="20"/>
        </w:rPr>
        <w:t>Психолого</w:t>
      </w:r>
      <w:proofErr w:type="spellEnd"/>
      <w:r w:rsidRPr="0060411A">
        <w:rPr>
          <w:szCs w:val="20"/>
        </w:rPr>
        <w:t xml:space="preserve"> - педагогическая характеристика учащихся 5 классов</w:t>
      </w:r>
    </w:p>
    <w:p w:rsidR="003F326E" w:rsidRDefault="003F326E" w:rsidP="003F326E">
      <w:pPr>
        <w:shd w:val="clear" w:color="auto" w:fill="FFFFFF"/>
        <w:rPr>
          <w:b/>
        </w:rPr>
      </w:pPr>
    </w:p>
    <w:p w:rsidR="003F326E" w:rsidRPr="002E7C03" w:rsidRDefault="003F326E" w:rsidP="003F326E">
      <w:pPr>
        <w:shd w:val="clear" w:color="auto" w:fill="FFFFFF"/>
        <w:rPr>
          <w:b/>
        </w:rPr>
      </w:pPr>
      <w:r w:rsidRPr="002E7C03">
        <w:rPr>
          <w:b/>
        </w:rPr>
        <w:t>Вопрос №1</w:t>
      </w:r>
    </w:p>
    <w:p w:rsidR="003F326E" w:rsidRDefault="003F326E" w:rsidP="003F326E">
      <w:pPr>
        <w:shd w:val="clear" w:color="auto" w:fill="FFFFFF"/>
      </w:pPr>
      <w:r>
        <w:t>Слушали руководителя МО МОТИФ Ищенко Н.Ю., о новых технологиях в работе учителей школы (приложение 1)</w:t>
      </w:r>
    </w:p>
    <w:p w:rsidR="003F326E" w:rsidRPr="00D61F67" w:rsidRDefault="003F326E" w:rsidP="003F326E">
      <w:pPr>
        <w:shd w:val="clear" w:color="auto" w:fill="FFFFFF"/>
        <w:rPr>
          <w:color w:val="666666"/>
          <w:shd w:val="clear" w:color="auto" w:fill="FFFFFF"/>
        </w:rPr>
      </w:pPr>
    </w:p>
    <w:p w:rsidR="003F326E" w:rsidRPr="006B6C30" w:rsidRDefault="003F326E" w:rsidP="003F326E">
      <w:pPr>
        <w:rPr>
          <w:b/>
        </w:rPr>
      </w:pPr>
      <w:r w:rsidRPr="006B6C30">
        <w:rPr>
          <w:b/>
        </w:rPr>
        <w:t xml:space="preserve">РЕШИЛИ: 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/>
    <w:p w:rsidR="003F326E" w:rsidRPr="006B6C30" w:rsidRDefault="003F326E" w:rsidP="003F326E">
      <w:pPr>
        <w:rPr>
          <w:b/>
        </w:rPr>
      </w:pPr>
      <w:r w:rsidRPr="006B6C30">
        <w:rPr>
          <w:b/>
        </w:rPr>
        <w:t>Вопрос №2</w:t>
      </w:r>
    </w:p>
    <w:p w:rsidR="003F326E" w:rsidRDefault="003F326E" w:rsidP="003F326E">
      <w:pPr>
        <w:shd w:val="clear" w:color="auto" w:fill="FFFFFF"/>
        <w:rPr>
          <w:shd w:val="clear" w:color="auto" w:fill="FFFFFF"/>
        </w:rPr>
      </w:pPr>
      <w:r w:rsidRPr="00DD2F2D">
        <w:rPr>
          <w:b/>
          <w:shd w:val="clear" w:color="auto" w:fill="FFFFFF"/>
        </w:rPr>
        <w:t>По второму вопросу</w:t>
      </w:r>
      <w:r w:rsidRPr="00DD2F2D">
        <w:rPr>
          <w:shd w:val="clear" w:color="auto" w:fill="FFFFFF"/>
        </w:rPr>
        <w:t xml:space="preserve"> выступила </w:t>
      </w:r>
      <w:r>
        <w:rPr>
          <w:shd w:val="clear" w:color="auto" w:fill="FFFFFF"/>
        </w:rPr>
        <w:t>педагог-психолог Резниченко М.А., о психолого-педагогической характеристики учащихся 5 классов (приложение 2)</w:t>
      </w:r>
    </w:p>
    <w:p w:rsidR="003F326E" w:rsidRPr="005341F8" w:rsidRDefault="003F326E" w:rsidP="003F326E">
      <w:pPr>
        <w:shd w:val="clear" w:color="auto" w:fill="FFFFFF"/>
        <w:rPr>
          <w:rFonts w:ascii="Arial" w:hAnsi="Arial" w:cs="Arial"/>
        </w:rPr>
      </w:pPr>
    </w:p>
    <w:p w:rsidR="003F326E" w:rsidRPr="00BC7ADE" w:rsidRDefault="003F326E" w:rsidP="003F326E">
      <w:pPr>
        <w:shd w:val="clear" w:color="auto" w:fill="FFFFFF"/>
        <w:rPr>
          <w:rFonts w:ascii="Arial" w:hAnsi="Arial" w:cs="Arial"/>
          <w:b/>
        </w:rPr>
      </w:pPr>
      <w:r w:rsidRPr="00BC7ADE">
        <w:rPr>
          <w:b/>
        </w:rPr>
        <w:t>РЕШИЛИ: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>
      <w:pPr>
        <w:rPr>
          <w:b/>
        </w:rPr>
      </w:pPr>
    </w:p>
    <w:p w:rsidR="003F326E" w:rsidRDefault="003F326E" w:rsidP="003F326E"/>
    <w:p w:rsidR="003F326E" w:rsidRDefault="003F326E" w:rsidP="003F326E"/>
    <w:p w:rsidR="003F326E" w:rsidRDefault="003F326E" w:rsidP="003F326E">
      <w:r>
        <w:t xml:space="preserve">Председатель МС ____________ </w:t>
      </w:r>
      <w:proofErr w:type="spellStart"/>
      <w:r>
        <w:t>А.А.Возыка</w:t>
      </w:r>
      <w:proofErr w:type="spellEnd"/>
    </w:p>
    <w:p w:rsidR="003F326E" w:rsidRDefault="003F326E" w:rsidP="003F326E"/>
    <w:p w:rsidR="003F326E" w:rsidRDefault="003F326E" w:rsidP="003F326E">
      <w:r>
        <w:t>Секретарь_______________</w:t>
      </w:r>
      <w:proofErr w:type="spellStart"/>
      <w:r>
        <w:t>С.В.Лебедева</w:t>
      </w:r>
      <w:proofErr w:type="spellEnd"/>
    </w:p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>
      <w:pPr>
        <w:jc w:val="right"/>
      </w:pPr>
      <w:r>
        <w:lastRenderedPageBreak/>
        <w:t>Приложение 1</w:t>
      </w:r>
    </w:p>
    <w:p w:rsidR="003F326E" w:rsidRDefault="003F326E" w:rsidP="003F326E">
      <w:pPr>
        <w:jc w:val="right"/>
      </w:pPr>
    </w:p>
    <w:p w:rsidR="003F326E" w:rsidRPr="00F479F8" w:rsidRDefault="003F326E" w:rsidP="003F326E">
      <w:pPr>
        <w:jc w:val="center"/>
        <w:rPr>
          <w:b/>
        </w:rPr>
      </w:pPr>
      <w:r w:rsidRPr="00F479F8">
        <w:rPr>
          <w:b/>
        </w:rPr>
        <w:t>1. Новые технологии в работе учителей школы.</w:t>
      </w:r>
    </w:p>
    <w:p w:rsidR="003F326E" w:rsidRDefault="003F326E" w:rsidP="003F326E"/>
    <w:p w:rsidR="003F326E" w:rsidRPr="00F479F8" w:rsidRDefault="003F326E" w:rsidP="003F326E">
      <w:r w:rsidRPr="00F479F8">
        <w:t>Одна из основных задач образовательной политики на современном этапе - достижение качества образования, его соответствия актуальным и перспективным потребностям личности, общества и государства, которая предполагает развитие школы посредством инноваций.</w:t>
      </w:r>
    </w:p>
    <w:p w:rsidR="003F326E" w:rsidRPr="00F479F8" w:rsidRDefault="003F326E" w:rsidP="003F326E">
      <w:r w:rsidRPr="00F479F8">
        <w:rPr>
          <w:b/>
          <w:bCs/>
          <w:u w:val="single"/>
        </w:rPr>
        <w:t>Инновация </w:t>
      </w:r>
      <w:r w:rsidRPr="00F479F8">
        <w:t>– нововведение, деятельность по разработке, поиску, освоению и использованию новшеств.</w:t>
      </w:r>
    </w:p>
    <w:p w:rsidR="003F326E" w:rsidRPr="00F479F8" w:rsidRDefault="003F326E" w:rsidP="003F326E">
      <w:r w:rsidRPr="00F479F8">
        <w:t>Из всего многообразия инновационных направлений в развитии современной дидактики мы сегодня будем говорить о педагогических технологиях (образовательных технологиях).</w:t>
      </w:r>
    </w:p>
    <w:p w:rsidR="003F326E" w:rsidRPr="00F479F8" w:rsidRDefault="003F326E" w:rsidP="003F326E">
      <w:r w:rsidRPr="00F479F8">
        <w:rPr>
          <w:b/>
          <w:bCs/>
        </w:rPr>
        <w:t>Причиной выбора</w:t>
      </w:r>
      <w:r w:rsidRPr="00F479F8">
        <w:t> является следующее:</w:t>
      </w:r>
    </w:p>
    <w:p w:rsidR="003F326E" w:rsidRPr="00F479F8" w:rsidRDefault="003F326E" w:rsidP="003F326E">
      <w:pPr>
        <w:numPr>
          <w:ilvl w:val="0"/>
          <w:numId w:val="1"/>
        </w:numPr>
      </w:pPr>
      <w:proofErr w:type="gramStart"/>
      <w:r w:rsidRPr="00F479F8">
        <w:rPr>
          <w:b/>
          <w:bCs/>
        </w:rPr>
        <w:t>в</w:t>
      </w:r>
      <w:proofErr w:type="gramEnd"/>
      <w:r w:rsidRPr="00F479F8">
        <w:rPr>
          <w:b/>
          <w:bCs/>
        </w:rPr>
        <w:t xml:space="preserve"> условиях существующей классно – урочной системы занятий они наиболее легко вписываются в учебный процесс, не затрагивают содержания обучения, которое определено стандартами образования и не подлежит, каким бы то ни было серьёзным коррективам;</w:t>
      </w:r>
    </w:p>
    <w:p w:rsidR="003F326E" w:rsidRPr="00F479F8" w:rsidRDefault="003F326E" w:rsidP="003F326E">
      <w:pPr>
        <w:numPr>
          <w:ilvl w:val="0"/>
          <w:numId w:val="1"/>
        </w:numPr>
      </w:pPr>
      <w:proofErr w:type="gramStart"/>
      <w:r w:rsidRPr="00F479F8">
        <w:rPr>
          <w:b/>
          <w:bCs/>
        </w:rPr>
        <w:t>образовательные</w:t>
      </w:r>
      <w:proofErr w:type="gramEnd"/>
      <w:r w:rsidRPr="00F479F8">
        <w:rPr>
          <w:b/>
          <w:bCs/>
        </w:rPr>
        <w:t xml:space="preserve"> технологии позволяют, </w:t>
      </w:r>
      <w:proofErr w:type="spellStart"/>
      <w:r w:rsidRPr="00F479F8">
        <w:rPr>
          <w:b/>
          <w:bCs/>
        </w:rPr>
        <w:t>интегрируясь</w:t>
      </w:r>
      <w:proofErr w:type="spellEnd"/>
      <w:r w:rsidRPr="00F479F8">
        <w:rPr>
          <w:b/>
          <w:bCs/>
        </w:rPr>
        <w:t xml:space="preserve"> в реальный образовательный процесс, достигать поставленные программой и стандартом образования целей по конкретному учебному предмету;</w:t>
      </w:r>
    </w:p>
    <w:p w:rsidR="003F326E" w:rsidRPr="00F479F8" w:rsidRDefault="003F326E" w:rsidP="003F326E">
      <w:pPr>
        <w:numPr>
          <w:ilvl w:val="0"/>
          <w:numId w:val="1"/>
        </w:numPr>
      </w:pPr>
      <w:proofErr w:type="gramStart"/>
      <w:r w:rsidRPr="00F479F8">
        <w:rPr>
          <w:b/>
          <w:bCs/>
        </w:rPr>
        <w:t>педагогические</w:t>
      </w:r>
      <w:proofErr w:type="gramEnd"/>
      <w:r w:rsidRPr="00F479F8">
        <w:rPr>
          <w:b/>
          <w:bCs/>
        </w:rPr>
        <w:t xml:space="preserve"> (образовательные) технологии обеспечивают внедрение основных направлений педагогической стратегии: </w:t>
      </w:r>
      <w:proofErr w:type="spellStart"/>
      <w:r w:rsidRPr="00F479F8">
        <w:rPr>
          <w:b/>
          <w:bCs/>
        </w:rPr>
        <w:t>гуманизации</w:t>
      </w:r>
      <w:proofErr w:type="spellEnd"/>
      <w:r w:rsidRPr="00F479F8">
        <w:rPr>
          <w:b/>
          <w:bCs/>
        </w:rPr>
        <w:t xml:space="preserve"> образования, личностно-ориентированного подхода;</w:t>
      </w:r>
    </w:p>
    <w:p w:rsidR="003F326E" w:rsidRPr="00F479F8" w:rsidRDefault="003F326E" w:rsidP="003F326E">
      <w:pPr>
        <w:numPr>
          <w:ilvl w:val="0"/>
          <w:numId w:val="1"/>
        </w:numPr>
      </w:pPr>
      <w:proofErr w:type="gramStart"/>
      <w:r w:rsidRPr="00F479F8">
        <w:rPr>
          <w:b/>
          <w:bCs/>
        </w:rPr>
        <w:t>обеспечивают</w:t>
      </w:r>
      <w:proofErr w:type="gramEnd"/>
      <w:r w:rsidRPr="00F479F8">
        <w:rPr>
          <w:b/>
          <w:bCs/>
        </w:rPr>
        <w:t xml:space="preserve"> интеллектуальное развитие детей, их самостоятельность;</w:t>
      </w:r>
    </w:p>
    <w:p w:rsidR="003F326E" w:rsidRPr="00F479F8" w:rsidRDefault="003F326E" w:rsidP="003F326E">
      <w:pPr>
        <w:numPr>
          <w:ilvl w:val="0"/>
          <w:numId w:val="1"/>
        </w:numPr>
      </w:pPr>
      <w:proofErr w:type="gramStart"/>
      <w:r w:rsidRPr="00F479F8">
        <w:rPr>
          <w:b/>
          <w:bCs/>
        </w:rPr>
        <w:t>выстраивают</w:t>
      </w:r>
      <w:proofErr w:type="gramEnd"/>
      <w:r w:rsidRPr="00F479F8">
        <w:rPr>
          <w:b/>
          <w:bCs/>
        </w:rPr>
        <w:t xml:space="preserve"> доброжелательные отношения к учителю и друг к другу;</w:t>
      </w:r>
    </w:p>
    <w:p w:rsidR="003F326E" w:rsidRPr="00F479F8" w:rsidRDefault="003F326E" w:rsidP="003F326E">
      <w:pPr>
        <w:numPr>
          <w:ilvl w:val="0"/>
          <w:numId w:val="1"/>
        </w:numPr>
      </w:pPr>
      <w:proofErr w:type="gramStart"/>
      <w:r w:rsidRPr="00F479F8">
        <w:rPr>
          <w:b/>
          <w:bCs/>
        </w:rPr>
        <w:t>отличительной</w:t>
      </w:r>
      <w:proofErr w:type="gramEnd"/>
      <w:r w:rsidRPr="00F479F8">
        <w:rPr>
          <w:b/>
          <w:bCs/>
        </w:rPr>
        <w:t xml:space="preserve"> чертой большинства технологий является особое внимание к индивидуальности человека, его личности;</w:t>
      </w:r>
    </w:p>
    <w:p w:rsidR="003F326E" w:rsidRPr="00F479F8" w:rsidRDefault="003F326E" w:rsidP="003F326E">
      <w:pPr>
        <w:numPr>
          <w:ilvl w:val="0"/>
          <w:numId w:val="1"/>
        </w:numPr>
      </w:pPr>
      <w:proofErr w:type="gramStart"/>
      <w:r w:rsidRPr="00F479F8">
        <w:rPr>
          <w:b/>
          <w:bCs/>
        </w:rPr>
        <w:t>чёткая</w:t>
      </w:r>
      <w:proofErr w:type="gramEnd"/>
      <w:r w:rsidRPr="00F479F8">
        <w:rPr>
          <w:b/>
          <w:bCs/>
        </w:rPr>
        <w:t xml:space="preserve"> ориентация на развитие творческой деятельности.</w:t>
      </w:r>
    </w:p>
    <w:p w:rsidR="003F326E" w:rsidRPr="00F479F8" w:rsidRDefault="003F326E" w:rsidP="003F326E">
      <w:r w:rsidRPr="00F479F8">
        <w:t>В научно-педагогической литературе имеются различные трактовки понятия «педагогическая (образовательная) технология.</w:t>
      </w:r>
    </w:p>
    <w:p w:rsidR="003F326E" w:rsidRPr="00F479F8" w:rsidRDefault="003F326E" w:rsidP="003F326E">
      <w:r w:rsidRPr="00F479F8">
        <w:rPr>
          <w:b/>
          <w:bCs/>
        </w:rPr>
        <w:t>«Технология»</w:t>
      </w:r>
      <w:r w:rsidRPr="00F479F8">
        <w:t> - это детально прописанный путь осуществления той или иной деятельности в рамках выбранного метода.</w:t>
      </w:r>
    </w:p>
    <w:p w:rsidR="003F326E" w:rsidRPr="00F479F8" w:rsidRDefault="003F326E" w:rsidP="003F326E">
      <w:r w:rsidRPr="00F479F8">
        <w:rPr>
          <w:b/>
          <w:bCs/>
        </w:rPr>
        <w:t>Педагогическая технология</w:t>
      </w:r>
      <w:r w:rsidRPr="00F479F8">
        <w:t xml:space="preserve"> –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образовательные задачи </w:t>
      </w:r>
      <w:proofErr w:type="gramStart"/>
      <w:r w:rsidRPr="00F479F8">
        <w:t>( Педагогический</w:t>
      </w:r>
      <w:proofErr w:type="gramEnd"/>
      <w:r w:rsidRPr="00F479F8">
        <w:t xml:space="preserve"> энциклопедический словарь).</w:t>
      </w:r>
    </w:p>
    <w:p w:rsidR="003F326E" w:rsidRPr="00F479F8" w:rsidRDefault="003F326E" w:rsidP="003F326E">
      <w:r w:rsidRPr="00F479F8">
        <w:rPr>
          <w:b/>
          <w:bCs/>
        </w:rPr>
        <w:t>Педагогическая технология</w:t>
      </w:r>
      <w:r w:rsidRPr="00F479F8">
        <w:t> - это такое построение деятельности учителя, в котором входящие в него действия представлены в определённой последовательности и предполагают достижение прогнозируемого результата.</w:t>
      </w:r>
    </w:p>
    <w:p w:rsidR="003F326E" w:rsidRPr="00F479F8" w:rsidRDefault="003F326E" w:rsidP="003F326E">
      <w:r w:rsidRPr="00F479F8">
        <w:t>Анализируя существующие определения, можно выделить критерии, которые и составляют сущность педагогической технологии:</w:t>
      </w:r>
    </w:p>
    <w:p w:rsidR="003F326E" w:rsidRPr="00F479F8" w:rsidRDefault="003F326E" w:rsidP="003F326E">
      <w:pPr>
        <w:numPr>
          <w:ilvl w:val="0"/>
          <w:numId w:val="2"/>
        </w:numPr>
      </w:pPr>
      <w:proofErr w:type="gramStart"/>
      <w:r w:rsidRPr="00F479F8">
        <w:rPr>
          <w:b/>
          <w:bCs/>
        </w:rPr>
        <w:t>однозначное</w:t>
      </w:r>
      <w:proofErr w:type="gramEnd"/>
      <w:r w:rsidRPr="00F479F8">
        <w:rPr>
          <w:b/>
          <w:bCs/>
        </w:rPr>
        <w:t xml:space="preserve"> и строгое определение целей обучения (почему и для чего);</w:t>
      </w:r>
    </w:p>
    <w:p w:rsidR="003F326E" w:rsidRPr="00F479F8" w:rsidRDefault="003F326E" w:rsidP="003F326E">
      <w:pPr>
        <w:numPr>
          <w:ilvl w:val="0"/>
          <w:numId w:val="2"/>
        </w:numPr>
      </w:pPr>
      <w:proofErr w:type="gramStart"/>
      <w:r w:rsidRPr="00F479F8">
        <w:rPr>
          <w:b/>
          <w:bCs/>
        </w:rPr>
        <w:t>отбор</w:t>
      </w:r>
      <w:proofErr w:type="gramEnd"/>
      <w:r w:rsidRPr="00F479F8">
        <w:rPr>
          <w:b/>
          <w:bCs/>
        </w:rPr>
        <w:t xml:space="preserve"> и структура содержания (что);</w:t>
      </w:r>
    </w:p>
    <w:p w:rsidR="003F326E" w:rsidRPr="00F479F8" w:rsidRDefault="003F326E" w:rsidP="003F326E">
      <w:pPr>
        <w:numPr>
          <w:ilvl w:val="0"/>
          <w:numId w:val="2"/>
        </w:numPr>
      </w:pPr>
      <w:proofErr w:type="gramStart"/>
      <w:r w:rsidRPr="00F479F8">
        <w:rPr>
          <w:b/>
          <w:bCs/>
        </w:rPr>
        <w:t>оптимальная</w:t>
      </w:r>
      <w:proofErr w:type="gramEnd"/>
      <w:r w:rsidRPr="00F479F8">
        <w:rPr>
          <w:b/>
          <w:bCs/>
        </w:rPr>
        <w:t xml:space="preserve"> организация учебного процесса (как);</w:t>
      </w:r>
    </w:p>
    <w:p w:rsidR="003F326E" w:rsidRPr="00F479F8" w:rsidRDefault="003F326E" w:rsidP="003F326E">
      <w:pPr>
        <w:numPr>
          <w:ilvl w:val="0"/>
          <w:numId w:val="2"/>
        </w:numPr>
      </w:pPr>
      <w:proofErr w:type="gramStart"/>
      <w:r w:rsidRPr="00F479F8">
        <w:rPr>
          <w:b/>
          <w:bCs/>
        </w:rPr>
        <w:t>методы</w:t>
      </w:r>
      <w:proofErr w:type="gramEnd"/>
      <w:r w:rsidRPr="00F479F8">
        <w:rPr>
          <w:b/>
          <w:bCs/>
        </w:rPr>
        <w:t>, приёмы и средства обучения (с помощью чего);</w:t>
      </w:r>
    </w:p>
    <w:p w:rsidR="003F326E" w:rsidRPr="00F479F8" w:rsidRDefault="003F326E" w:rsidP="003F326E">
      <w:pPr>
        <w:numPr>
          <w:ilvl w:val="0"/>
          <w:numId w:val="2"/>
        </w:numPr>
      </w:pPr>
      <w:proofErr w:type="gramStart"/>
      <w:r w:rsidRPr="00F479F8">
        <w:rPr>
          <w:b/>
          <w:bCs/>
        </w:rPr>
        <w:t>учёт</w:t>
      </w:r>
      <w:proofErr w:type="gramEnd"/>
      <w:r w:rsidRPr="00F479F8">
        <w:rPr>
          <w:b/>
          <w:bCs/>
        </w:rPr>
        <w:t xml:space="preserve"> необходимого реального уровня квалификации учителя (кто);</w:t>
      </w:r>
    </w:p>
    <w:p w:rsidR="003F326E" w:rsidRPr="00F479F8" w:rsidRDefault="003F326E" w:rsidP="003F326E">
      <w:pPr>
        <w:numPr>
          <w:ilvl w:val="0"/>
          <w:numId w:val="2"/>
        </w:numPr>
      </w:pPr>
      <w:proofErr w:type="gramStart"/>
      <w:r w:rsidRPr="00F479F8">
        <w:rPr>
          <w:b/>
          <w:bCs/>
        </w:rPr>
        <w:t>объективные</w:t>
      </w:r>
      <w:proofErr w:type="gramEnd"/>
      <w:r w:rsidRPr="00F479F8">
        <w:rPr>
          <w:b/>
          <w:bCs/>
        </w:rPr>
        <w:t xml:space="preserve"> методы оценки результатов обучения (так ли это).</w:t>
      </w:r>
    </w:p>
    <w:p w:rsidR="003F326E" w:rsidRPr="00F479F8" w:rsidRDefault="003F326E" w:rsidP="003F326E">
      <w:r w:rsidRPr="00F479F8">
        <w:rPr>
          <w:b/>
          <w:bCs/>
        </w:rPr>
        <w:t>Структура образовательной технологии состоит из трех частей:</w:t>
      </w:r>
    </w:p>
    <w:p w:rsidR="003F326E" w:rsidRPr="00F479F8" w:rsidRDefault="003F326E" w:rsidP="003F326E">
      <w:r w:rsidRPr="00F479F8">
        <w:rPr>
          <w:i/>
          <w:iCs/>
        </w:rPr>
        <w:t>1. Концептуальная</w:t>
      </w:r>
      <w:r w:rsidRPr="00F479F8">
        <w:t> </w:t>
      </w:r>
      <w:r w:rsidRPr="00F479F8">
        <w:rPr>
          <w:i/>
          <w:iCs/>
        </w:rPr>
        <w:t>часть</w:t>
      </w:r>
      <w:r w:rsidRPr="00F479F8">
        <w:t> – это научная база технологии, т.е. психолого-педагогические идеи, которые заложены в ее фундамент.</w:t>
      </w:r>
    </w:p>
    <w:p w:rsidR="003F326E" w:rsidRPr="00F479F8" w:rsidRDefault="003F326E" w:rsidP="003F326E">
      <w:r w:rsidRPr="00F479F8">
        <w:rPr>
          <w:i/>
          <w:iCs/>
        </w:rPr>
        <w:lastRenderedPageBreak/>
        <w:t>2. Содержательная</w:t>
      </w:r>
      <w:r w:rsidRPr="00F479F8">
        <w:t> </w:t>
      </w:r>
      <w:r w:rsidRPr="00F479F8">
        <w:rPr>
          <w:i/>
          <w:iCs/>
        </w:rPr>
        <w:t>часть</w:t>
      </w:r>
      <w:r w:rsidRPr="00F479F8">
        <w:t xml:space="preserve">–это общие, конкретные цели и содержание </w:t>
      </w:r>
      <w:proofErr w:type="gramStart"/>
      <w:r w:rsidRPr="00F479F8">
        <w:t>учебного  материала</w:t>
      </w:r>
      <w:proofErr w:type="gramEnd"/>
      <w:r w:rsidRPr="00F479F8">
        <w:t>.</w:t>
      </w:r>
    </w:p>
    <w:p w:rsidR="003F326E" w:rsidRPr="00F479F8" w:rsidRDefault="003F326E" w:rsidP="003F326E">
      <w:r w:rsidRPr="00F479F8">
        <w:rPr>
          <w:i/>
          <w:iCs/>
        </w:rPr>
        <w:t>3. Процессуальная</w:t>
      </w:r>
      <w:r w:rsidRPr="00F479F8">
        <w:t> </w:t>
      </w:r>
      <w:r w:rsidRPr="00F479F8">
        <w:rPr>
          <w:i/>
          <w:iCs/>
        </w:rPr>
        <w:t>часть</w:t>
      </w:r>
      <w:r w:rsidRPr="00F479F8">
        <w:t> – совокупность форм и методов учебной деятельности детей, методов и форм работы педагога, деятельности педагога по управлению процессом усвоения материала, диагностика обучающего процесса.</w:t>
      </w:r>
    </w:p>
    <w:p w:rsidR="003F326E" w:rsidRPr="00F479F8" w:rsidRDefault="003F326E" w:rsidP="003F326E">
      <w:r w:rsidRPr="00F479F8">
        <w:t>Таким образом, очевидно: если некая система претендует на роль технологии, она должна соответствовать всем перечисленным выше требованиям.</w:t>
      </w:r>
    </w:p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>
      <w:pPr>
        <w:jc w:val="right"/>
      </w:pPr>
      <w:r>
        <w:lastRenderedPageBreak/>
        <w:t>Приложение 2</w:t>
      </w:r>
    </w:p>
    <w:p w:rsidR="003F326E" w:rsidRDefault="003F326E" w:rsidP="003F326E">
      <w:pPr>
        <w:jc w:val="right"/>
      </w:pPr>
    </w:p>
    <w:p w:rsidR="003F326E" w:rsidRPr="00F479F8" w:rsidRDefault="003F326E" w:rsidP="003F326E">
      <w:pPr>
        <w:rPr>
          <w:b/>
        </w:rPr>
      </w:pPr>
      <w:r w:rsidRPr="00F479F8">
        <w:rPr>
          <w:b/>
        </w:rPr>
        <w:t>Отчёт педагога-психолога и советника директора по воспитанию и взаимодействию с детскими общественными объединениями.</w:t>
      </w:r>
    </w:p>
    <w:p w:rsidR="003F326E" w:rsidRPr="00F479F8" w:rsidRDefault="003F326E" w:rsidP="003F326E"/>
    <w:p w:rsidR="003F326E" w:rsidRPr="00F479F8" w:rsidRDefault="003F326E" w:rsidP="003F326E">
      <w:pPr>
        <w:rPr>
          <w:i/>
        </w:rPr>
      </w:pPr>
      <w:r w:rsidRPr="00F479F8">
        <w:rPr>
          <w:i/>
        </w:rPr>
        <w:t xml:space="preserve">Октябрь 2024: </w:t>
      </w:r>
    </w:p>
    <w:p w:rsidR="003F326E" w:rsidRPr="00F479F8" w:rsidRDefault="003F326E" w:rsidP="003F326E">
      <w:pPr>
        <w:rPr>
          <w:i/>
        </w:rPr>
      </w:pPr>
      <w:r w:rsidRPr="00F479F8">
        <w:rPr>
          <w:i/>
        </w:rPr>
        <w:t>Анализ уровня социально-психологической адаптации учащихся 5 класса</w:t>
      </w:r>
    </w:p>
    <w:p w:rsidR="003F326E" w:rsidRPr="00F479F8" w:rsidRDefault="003F326E" w:rsidP="003F326E">
      <w:r w:rsidRPr="00F479F8">
        <w:t>В октябре 2024 года я провела оценку уровня социально-психологической адаптации учащихся 5 класса. Переход в среднюю школу представляет собой значительное изменение в жизни детей, которое может вызывать множество эмоций и стрессовых состояний. С целью выявления степени адаптации я использовала различные методы, включая анкетирование, беседы с учениками и наблюдение за их поведением в классе.</w:t>
      </w:r>
    </w:p>
    <w:p w:rsidR="003F326E" w:rsidRPr="00F479F8" w:rsidRDefault="003F326E" w:rsidP="003F326E">
      <w:r w:rsidRPr="00F479F8">
        <w:t>Результаты показали, что большинство учащихся, около 70%, успешно адаптировались к новой школьной среде. Они активно взаимодействуют с одноклассниками, устанавливают дружеские связи и охотно участвуют в учебном процессе. Тем не менее, 30% учеников испытывают определённые трудности, такие как нехватка времени для выполнения домашних заданий и сложности в организации учебного процесса. Это может быть связано с изменением требований и увеличением объёма учебного материала.</w:t>
      </w:r>
    </w:p>
    <w:p w:rsidR="003F326E" w:rsidRPr="00F479F8" w:rsidRDefault="003F326E" w:rsidP="003F326E">
      <w:r w:rsidRPr="00F479F8">
        <w:t>В качестве педагога-психолога, я рекомендую продолжать работу с теми учащимися, которые испытывают трудности. Важно создать для них условия, способствующие их адаптации, такие как дополнительные консультации и групповые занятия, направленные на развитие навыков общения и управления временем. Педагогический коллектив активно работает над созданием поддерживающей атмосферы, что является ключевым фактором для успешной адаптации детей.</w:t>
      </w:r>
    </w:p>
    <w:p w:rsidR="003F326E" w:rsidRPr="00F479F8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Pr="00004645" w:rsidRDefault="003F326E" w:rsidP="003F326E"/>
    <w:p w:rsidR="003F326E" w:rsidRPr="00004645" w:rsidRDefault="003F326E" w:rsidP="003F326E">
      <w:pPr>
        <w:jc w:val="center"/>
        <w:rPr>
          <w:b/>
        </w:rPr>
      </w:pPr>
      <w:r>
        <w:rPr>
          <w:b/>
        </w:rPr>
        <w:lastRenderedPageBreak/>
        <w:t>ПРОТОКОЛ №3</w:t>
      </w:r>
    </w:p>
    <w:p w:rsidR="003F326E" w:rsidRPr="00004645" w:rsidRDefault="003F326E" w:rsidP="003F326E">
      <w:pPr>
        <w:jc w:val="center"/>
        <w:rPr>
          <w:b/>
        </w:rPr>
      </w:pPr>
      <w:proofErr w:type="gramStart"/>
      <w:r w:rsidRPr="00004645">
        <w:rPr>
          <w:b/>
        </w:rPr>
        <w:t>заседания</w:t>
      </w:r>
      <w:proofErr w:type="gramEnd"/>
      <w:r w:rsidRPr="00004645">
        <w:rPr>
          <w:b/>
        </w:rPr>
        <w:t xml:space="preserve"> методического совета</w:t>
      </w:r>
    </w:p>
    <w:p w:rsidR="003F326E" w:rsidRDefault="003F326E" w:rsidP="003F326E">
      <w:pPr>
        <w:jc w:val="center"/>
        <w:rPr>
          <w:b/>
        </w:rPr>
      </w:pPr>
      <w:r w:rsidRPr="00004645">
        <w:rPr>
          <w:b/>
        </w:rPr>
        <w:t xml:space="preserve">От </w:t>
      </w:r>
      <w:r>
        <w:rPr>
          <w:b/>
        </w:rPr>
        <w:t>25.12.2024</w:t>
      </w:r>
      <w:r w:rsidRPr="00004645">
        <w:rPr>
          <w:b/>
        </w:rPr>
        <w:t>г.</w:t>
      </w:r>
    </w:p>
    <w:p w:rsidR="003F326E" w:rsidRDefault="003F326E" w:rsidP="003F326E">
      <w:pPr>
        <w:jc w:val="center"/>
        <w:rPr>
          <w:b/>
        </w:rPr>
      </w:pPr>
    </w:p>
    <w:p w:rsidR="003F326E" w:rsidRDefault="003F326E" w:rsidP="003F326E">
      <w:pPr>
        <w:rPr>
          <w:b/>
        </w:rPr>
      </w:pPr>
      <w:proofErr w:type="gramStart"/>
      <w:r>
        <w:rPr>
          <w:b/>
        </w:rPr>
        <w:t>Присутствовали :</w:t>
      </w:r>
      <w:proofErr w:type="gramEnd"/>
    </w:p>
    <w:p w:rsidR="003F326E" w:rsidRPr="00004645" w:rsidRDefault="003F326E" w:rsidP="003F326E">
      <w:proofErr w:type="spellStart"/>
      <w:r w:rsidRPr="00004645">
        <w:t>Рубисова</w:t>
      </w:r>
      <w:proofErr w:type="spellEnd"/>
      <w:r w:rsidRPr="00004645">
        <w:t xml:space="preserve"> О.А. – директор</w:t>
      </w:r>
    </w:p>
    <w:p w:rsidR="003F326E" w:rsidRPr="00004645" w:rsidRDefault="003F326E" w:rsidP="003F326E">
      <w:proofErr w:type="spellStart"/>
      <w:r w:rsidRPr="00004645">
        <w:t>Возыка</w:t>
      </w:r>
      <w:proofErr w:type="spellEnd"/>
      <w:r w:rsidRPr="00004645">
        <w:t xml:space="preserve"> А.А – заместитель директора по УР</w:t>
      </w:r>
      <w:r>
        <w:t>, руководитель ШМО классных руководителей</w:t>
      </w:r>
    </w:p>
    <w:p w:rsidR="003F326E" w:rsidRPr="00004645" w:rsidRDefault="003F326E" w:rsidP="003F326E">
      <w:proofErr w:type="spellStart"/>
      <w:r w:rsidRPr="00004645">
        <w:t>Бурыкина</w:t>
      </w:r>
      <w:proofErr w:type="spellEnd"/>
      <w:r w:rsidRPr="00004645">
        <w:t xml:space="preserve"> К.В. – заместитель директора по ВР</w:t>
      </w:r>
    </w:p>
    <w:p w:rsidR="003F326E" w:rsidRPr="00004645" w:rsidRDefault="003F326E" w:rsidP="003F326E">
      <w:r w:rsidRPr="00004645">
        <w:t xml:space="preserve">Васильева Н.В. - руководитель МО гуманитарного цикла </w:t>
      </w:r>
    </w:p>
    <w:p w:rsidR="003F326E" w:rsidRPr="00004645" w:rsidRDefault="003F326E" w:rsidP="003F326E">
      <w:r w:rsidRPr="00004645">
        <w:t xml:space="preserve">Москович И.С. - руководитель МО естественно-математического цикла </w:t>
      </w:r>
    </w:p>
    <w:p w:rsidR="003F326E" w:rsidRPr="00004645" w:rsidRDefault="003F326E" w:rsidP="003F326E">
      <w:r w:rsidRPr="00004645">
        <w:t xml:space="preserve">Ларионова Н.Н. - Руководитель МО начальных классов </w:t>
      </w:r>
    </w:p>
    <w:p w:rsidR="003F326E" w:rsidRPr="00004645" w:rsidRDefault="003F326E" w:rsidP="003F326E">
      <w:r w:rsidRPr="00004645">
        <w:t xml:space="preserve">Ищенко Н.Ю. - руководитель МО МОТИФ </w:t>
      </w:r>
    </w:p>
    <w:p w:rsidR="003F326E" w:rsidRPr="00004645" w:rsidRDefault="003F326E" w:rsidP="003F326E">
      <w:r w:rsidRPr="00004645">
        <w:t xml:space="preserve">Резниченко М.А. - педагог-психолог </w:t>
      </w:r>
    </w:p>
    <w:p w:rsidR="003F326E" w:rsidRDefault="003F326E" w:rsidP="003F326E">
      <w:r w:rsidRPr="00004645">
        <w:t xml:space="preserve">Киселев К.А. - социальный педагог </w:t>
      </w:r>
    </w:p>
    <w:p w:rsidR="003F326E" w:rsidRDefault="003F326E" w:rsidP="003F326E"/>
    <w:p w:rsidR="003F326E" w:rsidRPr="00103A11" w:rsidRDefault="003F326E" w:rsidP="003F326E">
      <w:pPr>
        <w:rPr>
          <w:b/>
        </w:rPr>
      </w:pPr>
      <w:r w:rsidRPr="00103A11">
        <w:rPr>
          <w:b/>
        </w:rPr>
        <w:t>ПОВЕСТКА:</w:t>
      </w:r>
    </w:p>
    <w:p w:rsidR="003F326E" w:rsidRPr="0060411A" w:rsidRDefault="003F326E" w:rsidP="003F326E">
      <w:pPr>
        <w:snapToGrid w:val="0"/>
        <w:spacing w:line="276" w:lineRule="auto"/>
      </w:pPr>
    </w:p>
    <w:p w:rsidR="003F326E" w:rsidRPr="00826FE2" w:rsidRDefault="003F326E" w:rsidP="003F326E">
      <w:pPr>
        <w:snapToGrid w:val="0"/>
        <w:spacing w:line="276" w:lineRule="auto"/>
        <w:rPr>
          <w:szCs w:val="20"/>
        </w:rPr>
      </w:pPr>
      <w:r>
        <w:rPr>
          <w:szCs w:val="20"/>
        </w:rPr>
        <w:t xml:space="preserve">1. </w:t>
      </w:r>
      <w:r w:rsidRPr="00826FE2">
        <w:rPr>
          <w:szCs w:val="20"/>
        </w:rPr>
        <w:t>Изучение нормативно-правовой базы организации и проведения государственной итоговой аттестации выпускников 9, 11 класс.</w:t>
      </w:r>
    </w:p>
    <w:p w:rsidR="003F326E" w:rsidRPr="00826FE2" w:rsidRDefault="003F326E" w:rsidP="003F326E">
      <w:pPr>
        <w:snapToGrid w:val="0"/>
        <w:spacing w:line="276" w:lineRule="auto"/>
        <w:rPr>
          <w:szCs w:val="20"/>
        </w:rPr>
      </w:pPr>
      <w:r>
        <w:rPr>
          <w:szCs w:val="20"/>
        </w:rPr>
        <w:t xml:space="preserve">2. </w:t>
      </w:r>
      <w:r w:rsidRPr="00826FE2">
        <w:rPr>
          <w:szCs w:val="20"/>
        </w:rPr>
        <w:t>Выработка рекомендаций учителям-предметникам по организации итогового повторения.</w:t>
      </w:r>
    </w:p>
    <w:p w:rsidR="003F326E" w:rsidRPr="00826FE2" w:rsidRDefault="003F326E" w:rsidP="003F326E">
      <w:pPr>
        <w:snapToGrid w:val="0"/>
        <w:spacing w:line="276" w:lineRule="auto"/>
        <w:rPr>
          <w:szCs w:val="20"/>
        </w:rPr>
      </w:pPr>
      <w:r>
        <w:rPr>
          <w:szCs w:val="20"/>
        </w:rPr>
        <w:t xml:space="preserve">3. </w:t>
      </w:r>
      <w:r w:rsidRPr="00826FE2">
        <w:rPr>
          <w:szCs w:val="20"/>
        </w:rPr>
        <w:t>Реализация программы работы с одаренными детьми.</w:t>
      </w:r>
    </w:p>
    <w:p w:rsidR="003F326E" w:rsidRDefault="003F326E" w:rsidP="003F326E">
      <w:pPr>
        <w:snapToGrid w:val="0"/>
        <w:spacing w:line="276" w:lineRule="auto"/>
        <w:rPr>
          <w:b/>
        </w:rPr>
      </w:pPr>
      <w:r>
        <w:rPr>
          <w:szCs w:val="20"/>
        </w:rPr>
        <w:t xml:space="preserve">4. </w:t>
      </w:r>
      <w:r w:rsidRPr="00826FE2">
        <w:rPr>
          <w:szCs w:val="20"/>
        </w:rPr>
        <w:t>Диагностика готовности первоклассников к обучению в школе</w:t>
      </w:r>
    </w:p>
    <w:p w:rsidR="003F326E" w:rsidRPr="002E7C03" w:rsidRDefault="003F326E" w:rsidP="003F326E">
      <w:pPr>
        <w:shd w:val="clear" w:color="auto" w:fill="FFFFFF"/>
        <w:rPr>
          <w:b/>
        </w:rPr>
      </w:pPr>
      <w:r w:rsidRPr="002E7C03">
        <w:rPr>
          <w:b/>
        </w:rPr>
        <w:t>Вопрос №1</w:t>
      </w:r>
    </w:p>
    <w:p w:rsidR="003F326E" w:rsidRDefault="003F326E" w:rsidP="003F326E">
      <w:pPr>
        <w:shd w:val="clear" w:color="auto" w:fill="FFFFFF"/>
      </w:pPr>
      <w:r>
        <w:t xml:space="preserve">Слушали заместителя директора по УВР </w:t>
      </w:r>
      <w:proofErr w:type="spellStart"/>
      <w:r>
        <w:t>Возыка</w:t>
      </w:r>
      <w:proofErr w:type="spellEnd"/>
      <w:r>
        <w:t xml:space="preserve"> А.А., об изучении</w:t>
      </w:r>
      <w:r w:rsidRPr="00E1629D">
        <w:t xml:space="preserve"> нормативно-правовой базы организации и проведения государственной итоговой аттеста</w:t>
      </w:r>
      <w:r>
        <w:t>ции выпускников 9, 11 класса. (</w:t>
      </w:r>
      <w:proofErr w:type="gramStart"/>
      <w:r>
        <w:t>приложение</w:t>
      </w:r>
      <w:proofErr w:type="gramEnd"/>
      <w:r>
        <w:t xml:space="preserve"> №1) Зам. директора по УВР сообщила, что н</w:t>
      </w:r>
      <w:r w:rsidRPr="00BD57C5">
        <w:t xml:space="preserve">ормативно-правовая база организации и проведения государственной итоговой аттестации (ГИА) для выпускников 9 и 11 классов в 2025 учебном году включает федеральные законы, приказы Министерства просвещения и </w:t>
      </w:r>
      <w:proofErr w:type="spellStart"/>
      <w:r w:rsidRPr="00BD57C5">
        <w:t>Рособрнадзора</w:t>
      </w:r>
      <w:proofErr w:type="spellEnd"/>
      <w:r w:rsidRPr="00BD57C5">
        <w:t>, методические рекомендации и информационные системы</w:t>
      </w:r>
      <w:r>
        <w:t>.</w:t>
      </w:r>
    </w:p>
    <w:p w:rsidR="003F326E" w:rsidRPr="00D61F67" w:rsidRDefault="003F326E" w:rsidP="003F326E">
      <w:pPr>
        <w:shd w:val="clear" w:color="auto" w:fill="FFFFFF"/>
        <w:rPr>
          <w:color w:val="666666"/>
          <w:shd w:val="clear" w:color="auto" w:fill="FFFFFF"/>
        </w:rPr>
      </w:pPr>
    </w:p>
    <w:p w:rsidR="003F326E" w:rsidRPr="006B6C30" w:rsidRDefault="003F326E" w:rsidP="003F326E">
      <w:pPr>
        <w:rPr>
          <w:b/>
        </w:rPr>
      </w:pPr>
      <w:r w:rsidRPr="006B6C30">
        <w:rPr>
          <w:b/>
        </w:rPr>
        <w:t xml:space="preserve">РЕШИЛИ: 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/>
    <w:p w:rsidR="003F326E" w:rsidRPr="006B6C30" w:rsidRDefault="003F326E" w:rsidP="003F326E">
      <w:pPr>
        <w:rPr>
          <w:b/>
        </w:rPr>
      </w:pPr>
      <w:r w:rsidRPr="006B6C30">
        <w:rPr>
          <w:b/>
        </w:rPr>
        <w:t>Вопрос №2</w:t>
      </w:r>
    </w:p>
    <w:p w:rsidR="003F326E" w:rsidRPr="00826FE2" w:rsidRDefault="003F326E" w:rsidP="003F326E">
      <w:pPr>
        <w:snapToGrid w:val="0"/>
        <w:spacing w:line="276" w:lineRule="auto"/>
        <w:rPr>
          <w:szCs w:val="20"/>
        </w:rPr>
      </w:pPr>
      <w:r w:rsidRPr="00DD2F2D">
        <w:rPr>
          <w:b/>
          <w:shd w:val="clear" w:color="auto" w:fill="FFFFFF"/>
        </w:rPr>
        <w:t>По второму вопросу</w:t>
      </w:r>
      <w:r w:rsidRPr="00DD2F2D">
        <w:rPr>
          <w:shd w:val="clear" w:color="auto" w:fill="FFFFFF"/>
        </w:rPr>
        <w:t xml:space="preserve"> выступила </w:t>
      </w:r>
      <w:r>
        <w:t xml:space="preserve">заместитель директора по УВР </w:t>
      </w:r>
      <w:proofErr w:type="spellStart"/>
      <w:r>
        <w:t>Возыка</w:t>
      </w:r>
      <w:proofErr w:type="spellEnd"/>
      <w:r>
        <w:t xml:space="preserve"> А.А., о</w:t>
      </w:r>
      <w:r>
        <w:rPr>
          <w:shd w:val="clear" w:color="auto" w:fill="FFFFFF"/>
        </w:rPr>
        <w:t xml:space="preserve"> </w:t>
      </w:r>
      <w:r>
        <w:rPr>
          <w:szCs w:val="20"/>
        </w:rPr>
        <w:t>выработке</w:t>
      </w:r>
      <w:r w:rsidRPr="00826FE2">
        <w:rPr>
          <w:szCs w:val="20"/>
        </w:rPr>
        <w:t xml:space="preserve"> рекомендаций учителям-предметникам по о</w:t>
      </w:r>
      <w:r>
        <w:rPr>
          <w:szCs w:val="20"/>
        </w:rPr>
        <w:t>рганизации итогового повторения</w:t>
      </w:r>
    </w:p>
    <w:p w:rsidR="003F326E" w:rsidRDefault="003F326E" w:rsidP="003F326E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(</w:t>
      </w:r>
      <w:proofErr w:type="gramStart"/>
      <w:r>
        <w:rPr>
          <w:shd w:val="clear" w:color="auto" w:fill="FFFFFF"/>
        </w:rPr>
        <w:t>приложение</w:t>
      </w:r>
      <w:proofErr w:type="gramEnd"/>
      <w:r>
        <w:rPr>
          <w:shd w:val="clear" w:color="auto" w:fill="FFFFFF"/>
        </w:rPr>
        <w:t xml:space="preserve"> 2)</w:t>
      </w:r>
    </w:p>
    <w:p w:rsidR="003F326E" w:rsidRPr="005341F8" w:rsidRDefault="003F326E" w:rsidP="003F326E">
      <w:pPr>
        <w:shd w:val="clear" w:color="auto" w:fill="FFFFFF"/>
        <w:rPr>
          <w:rFonts w:ascii="Arial" w:hAnsi="Arial" w:cs="Arial"/>
        </w:rPr>
      </w:pPr>
    </w:p>
    <w:p w:rsidR="003F326E" w:rsidRPr="00BC7ADE" w:rsidRDefault="003F326E" w:rsidP="003F326E">
      <w:pPr>
        <w:shd w:val="clear" w:color="auto" w:fill="FFFFFF"/>
        <w:rPr>
          <w:rFonts w:ascii="Arial" w:hAnsi="Arial" w:cs="Arial"/>
          <w:b/>
        </w:rPr>
      </w:pPr>
      <w:r w:rsidRPr="00BC7ADE">
        <w:rPr>
          <w:b/>
        </w:rPr>
        <w:t>РЕШИЛИ: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>
      <w:pPr>
        <w:rPr>
          <w:b/>
        </w:rPr>
      </w:pPr>
    </w:p>
    <w:p w:rsidR="003F326E" w:rsidRDefault="003F326E" w:rsidP="003F326E">
      <w:pPr>
        <w:rPr>
          <w:b/>
        </w:rPr>
      </w:pPr>
      <w:r>
        <w:rPr>
          <w:b/>
        </w:rPr>
        <w:t>Вопрос №3</w:t>
      </w:r>
    </w:p>
    <w:p w:rsidR="003F326E" w:rsidRDefault="003F326E" w:rsidP="003F326E">
      <w:pPr>
        <w:rPr>
          <w:b/>
        </w:rPr>
      </w:pPr>
      <w:r w:rsidRPr="00DD2F2D">
        <w:rPr>
          <w:b/>
          <w:shd w:val="clear" w:color="auto" w:fill="FFFFFF"/>
        </w:rPr>
        <w:t xml:space="preserve">По </w:t>
      </w:r>
      <w:r>
        <w:rPr>
          <w:b/>
          <w:shd w:val="clear" w:color="auto" w:fill="FFFFFF"/>
        </w:rPr>
        <w:t>третьему</w:t>
      </w:r>
      <w:r w:rsidRPr="00DD2F2D">
        <w:rPr>
          <w:b/>
          <w:shd w:val="clear" w:color="auto" w:fill="FFFFFF"/>
        </w:rPr>
        <w:t xml:space="preserve"> вопросу</w:t>
      </w:r>
      <w:r w:rsidRPr="00DD2F2D">
        <w:rPr>
          <w:shd w:val="clear" w:color="auto" w:fill="FFFFFF"/>
        </w:rPr>
        <w:t xml:space="preserve"> выступила </w:t>
      </w:r>
      <w:r>
        <w:t xml:space="preserve">заместитель директора по ВР </w:t>
      </w:r>
      <w:proofErr w:type="spellStart"/>
      <w:r>
        <w:t>Бурыкина</w:t>
      </w:r>
      <w:proofErr w:type="spellEnd"/>
      <w:r>
        <w:t xml:space="preserve"> К.В., о </w:t>
      </w:r>
      <w:r>
        <w:rPr>
          <w:szCs w:val="20"/>
        </w:rPr>
        <w:t>реализации</w:t>
      </w:r>
      <w:r w:rsidRPr="00826FE2">
        <w:rPr>
          <w:szCs w:val="20"/>
        </w:rPr>
        <w:t xml:space="preserve"> прогр</w:t>
      </w:r>
      <w:r>
        <w:rPr>
          <w:szCs w:val="20"/>
        </w:rPr>
        <w:t>аммы работы с одаренными детьми, она сообщила о том что р</w:t>
      </w:r>
      <w:r w:rsidRPr="00B61F8F">
        <w:rPr>
          <w:szCs w:val="20"/>
        </w:rPr>
        <w:t>еализация программы работы с одарёнными детьми включает цели, задачи, направления деятельности и использование специальных методов, учитывающих мыслительные и эмоциональные особенности таких детей. Программа может быть направлена на выявление одарённых детей, создание условий для их развития, самореализации и профессионального самоопределения.</w:t>
      </w:r>
    </w:p>
    <w:p w:rsidR="003F326E" w:rsidRDefault="003F326E" w:rsidP="003F326E"/>
    <w:p w:rsidR="003F326E" w:rsidRPr="002E7C03" w:rsidRDefault="003F326E" w:rsidP="003F326E">
      <w:pPr>
        <w:shd w:val="clear" w:color="auto" w:fill="FFFFFF"/>
        <w:rPr>
          <w:b/>
        </w:rPr>
      </w:pPr>
      <w:r>
        <w:rPr>
          <w:b/>
        </w:rPr>
        <w:lastRenderedPageBreak/>
        <w:t>Вопрос №4</w:t>
      </w:r>
    </w:p>
    <w:p w:rsidR="003F326E" w:rsidRDefault="003F326E" w:rsidP="003F326E">
      <w:r>
        <w:t>Слушали педагога-психолога Резниченко М.А. о диагностике</w:t>
      </w:r>
      <w:r w:rsidRPr="00B61F8F">
        <w:t xml:space="preserve"> готовности первоклассников к обучению в школе</w:t>
      </w:r>
      <w:r>
        <w:t>. (</w:t>
      </w:r>
      <w:proofErr w:type="gramStart"/>
      <w:r>
        <w:t>приложение</w:t>
      </w:r>
      <w:proofErr w:type="gramEnd"/>
      <w:r>
        <w:t xml:space="preserve"> №3)</w:t>
      </w:r>
    </w:p>
    <w:p w:rsidR="003F326E" w:rsidRDefault="003F326E" w:rsidP="003F326E"/>
    <w:p w:rsidR="003F326E" w:rsidRPr="00BC7ADE" w:rsidRDefault="003F326E" w:rsidP="003F326E">
      <w:pPr>
        <w:shd w:val="clear" w:color="auto" w:fill="FFFFFF"/>
        <w:rPr>
          <w:rFonts w:ascii="Arial" w:hAnsi="Arial" w:cs="Arial"/>
          <w:b/>
        </w:rPr>
      </w:pPr>
      <w:r w:rsidRPr="00BC7ADE">
        <w:rPr>
          <w:b/>
        </w:rPr>
        <w:t>РЕШИЛИ: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>
      <w:r>
        <w:t xml:space="preserve">Председатель МС ____________ </w:t>
      </w:r>
      <w:proofErr w:type="spellStart"/>
      <w:r>
        <w:t>А.А.Возыка</w:t>
      </w:r>
      <w:proofErr w:type="spellEnd"/>
    </w:p>
    <w:p w:rsidR="003F326E" w:rsidRDefault="003F326E" w:rsidP="003F326E"/>
    <w:p w:rsidR="003F326E" w:rsidRDefault="003F326E" w:rsidP="003F326E">
      <w:r>
        <w:t>Секретарь_______________</w:t>
      </w:r>
      <w:proofErr w:type="spellStart"/>
      <w:r>
        <w:t>С.В.Лебедева</w:t>
      </w:r>
      <w:proofErr w:type="spellEnd"/>
    </w:p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>
      <w:pPr>
        <w:jc w:val="right"/>
      </w:pPr>
      <w:r>
        <w:lastRenderedPageBreak/>
        <w:t>Приложение №1</w:t>
      </w:r>
    </w:p>
    <w:p w:rsidR="003F326E" w:rsidRPr="00C36ABF" w:rsidRDefault="003F326E" w:rsidP="003F326E">
      <w:pPr>
        <w:pStyle w:val="a4"/>
        <w:shd w:val="clear" w:color="auto" w:fill="FFFFFF"/>
        <w:jc w:val="center"/>
        <w:rPr>
          <w:color w:val="333333"/>
          <w:sz w:val="27"/>
          <w:szCs w:val="27"/>
        </w:rPr>
      </w:pPr>
      <w:r w:rsidRPr="00C36ABF">
        <w:rPr>
          <w:rStyle w:val="a5"/>
          <w:color w:val="333333"/>
          <w:sz w:val="27"/>
          <w:szCs w:val="27"/>
        </w:rPr>
        <w:t>ОБЩИЕ СВЕДЕНИЯ ГИА-9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rStyle w:val="a5"/>
          <w:color w:val="333333"/>
        </w:rPr>
        <w:t>Государственная итоговая аттестация по образовательным программам основного общего образования (далее ГИА-9), </w:t>
      </w:r>
      <w:r w:rsidRPr="00C36ABF">
        <w:rPr>
          <w:color w:val="333333"/>
        </w:rPr>
        <w:t>завершающая освоение имеющих государственную аккредитацию основных образовательных программ основного общего образования,</w:t>
      </w:r>
      <w:r w:rsidRPr="00C36ABF">
        <w:rPr>
          <w:rStyle w:val="a5"/>
          <w:color w:val="333333"/>
        </w:rPr>
        <w:t> является обязательной.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rStyle w:val="a5"/>
          <w:color w:val="333333"/>
        </w:rPr>
        <w:t>ГИА-9 </w:t>
      </w:r>
      <w:r w:rsidRPr="00C36ABF">
        <w:rPr>
          <w:color w:val="333333"/>
        </w:rPr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3F326E" w:rsidRPr="00C36ABF" w:rsidRDefault="003F326E" w:rsidP="003F326E">
      <w:pPr>
        <w:pStyle w:val="a4"/>
        <w:shd w:val="clear" w:color="auto" w:fill="FFFFFF"/>
        <w:jc w:val="center"/>
        <w:rPr>
          <w:color w:val="333333"/>
          <w:sz w:val="27"/>
          <w:szCs w:val="27"/>
        </w:rPr>
      </w:pPr>
      <w:r w:rsidRPr="00C36ABF">
        <w:rPr>
          <w:rStyle w:val="a5"/>
          <w:color w:val="333333"/>
          <w:sz w:val="27"/>
          <w:szCs w:val="27"/>
        </w:rPr>
        <w:t>Формы проведения ГИА-9 и участники ГИА-9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>ГИА проводится: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 xml:space="preserve"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</w:t>
      </w:r>
      <w:r w:rsidRPr="00C36ABF">
        <w:rPr>
          <w:color w:val="333333"/>
        </w:rPr>
        <w:lastRenderedPageBreak/>
        <w:t>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rStyle w:val="a5"/>
          <w:color w:val="333333"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 w:rsidRPr="00C36ABF">
        <w:rPr>
          <w:color w:val="333333"/>
        </w:rPr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«Литература».</w:t>
      </w:r>
    </w:p>
    <w:p w:rsidR="003F326E" w:rsidRPr="00C36ABF" w:rsidRDefault="003F326E" w:rsidP="003F326E">
      <w:pPr>
        <w:pStyle w:val="a4"/>
        <w:shd w:val="clear" w:color="auto" w:fill="FFFFFF"/>
        <w:jc w:val="both"/>
        <w:rPr>
          <w:color w:val="333333"/>
        </w:rPr>
      </w:pPr>
      <w:r w:rsidRPr="00C36ABF">
        <w:rPr>
          <w:color w:val="333333"/>
        </w:rPr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center"/>
      </w:pPr>
    </w:p>
    <w:p w:rsidR="003F326E" w:rsidRDefault="003F326E" w:rsidP="003F326E">
      <w:pPr>
        <w:jc w:val="right"/>
      </w:pPr>
      <w:r>
        <w:lastRenderedPageBreak/>
        <w:t>Приложение №2</w:t>
      </w:r>
    </w:p>
    <w:p w:rsidR="003F326E" w:rsidRDefault="003F326E" w:rsidP="003F326E">
      <w:pPr>
        <w:jc w:val="right"/>
      </w:pPr>
    </w:p>
    <w:p w:rsidR="003F326E" w:rsidRPr="004B13C9" w:rsidRDefault="003F326E" w:rsidP="003F326E">
      <w:pPr>
        <w:jc w:val="center"/>
        <w:rPr>
          <w:b/>
        </w:rPr>
      </w:pPr>
      <w:r w:rsidRPr="004B13C9">
        <w:rPr>
          <w:b/>
          <w:szCs w:val="20"/>
        </w:rPr>
        <w:t>Выработка рекомендаций учителям-предметникам по организации итогового повторения.</w:t>
      </w:r>
    </w:p>
    <w:p w:rsidR="003F326E" w:rsidRPr="004B13C9" w:rsidRDefault="003F326E" w:rsidP="003F326E">
      <w:r w:rsidRPr="004B13C9">
        <w:t>Некоторые рекомендации по определению содержания для итогового повторения:</w:t>
      </w:r>
    </w:p>
    <w:p w:rsidR="003F326E" w:rsidRPr="004B13C9" w:rsidRDefault="003F326E" w:rsidP="003F326E">
      <w:pPr>
        <w:numPr>
          <w:ilvl w:val="0"/>
          <w:numId w:val="3"/>
        </w:numPr>
      </w:pPr>
      <w:r w:rsidRPr="004B13C9">
        <w:rPr>
          <w:b/>
          <w:bCs/>
        </w:rPr>
        <w:t>Выбрать наиболее важные вопросы и понятия</w:t>
      </w:r>
      <w:r w:rsidRPr="004B13C9">
        <w:t xml:space="preserve">, вокруг которых группируется учебный материал.  </w:t>
      </w:r>
    </w:p>
    <w:p w:rsidR="003F326E" w:rsidRPr="004B13C9" w:rsidRDefault="003F326E" w:rsidP="003F326E">
      <w:pPr>
        <w:numPr>
          <w:ilvl w:val="0"/>
          <w:numId w:val="3"/>
        </w:numPr>
      </w:pPr>
      <w:r w:rsidRPr="004B13C9">
        <w:rPr>
          <w:b/>
          <w:bCs/>
        </w:rPr>
        <w:t>Выделять темы и вопросы</w:t>
      </w:r>
      <w:r w:rsidRPr="004B13C9">
        <w:t xml:space="preserve">, которые по трудности недостаточно прочно усваиваются.  </w:t>
      </w:r>
    </w:p>
    <w:p w:rsidR="003F326E" w:rsidRPr="004B13C9" w:rsidRDefault="003F326E" w:rsidP="003F326E">
      <w:pPr>
        <w:numPr>
          <w:ilvl w:val="0"/>
          <w:numId w:val="3"/>
        </w:numPr>
      </w:pPr>
      <w:r w:rsidRPr="004B13C9">
        <w:rPr>
          <w:b/>
          <w:bCs/>
        </w:rPr>
        <w:t>Учитывать степень связи материала</w:t>
      </w:r>
      <w:r w:rsidRPr="004B13C9">
        <w:t xml:space="preserve"> с вновь изучаемым материалом.  </w:t>
      </w:r>
    </w:p>
    <w:p w:rsidR="003F326E" w:rsidRPr="004B13C9" w:rsidRDefault="003F326E" w:rsidP="003F326E">
      <w:pPr>
        <w:numPr>
          <w:ilvl w:val="0"/>
          <w:numId w:val="3"/>
        </w:numPr>
      </w:pPr>
      <w:r w:rsidRPr="004B13C9">
        <w:rPr>
          <w:b/>
          <w:bCs/>
        </w:rPr>
        <w:t>Проводить повторение на вариативном материале</w:t>
      </w:r>
      <w:r w:rsidRPr="004B13C9">
        <w:t xml:space="preserve"> с постоянным нарастанием сложности задач. Например, разбить материал на темы, на каждом этапе сочетая повторение данной темы с повторением некоторых основных моментов из предыдущих тем.  </w:t>
      </w:r>
    </w:p>
    <w:p w:rsidR="003F326E" w:rsidRPr="004B13C9" w:rsidRDefault="003F326E" w:rsidP="003F326E">
      <w:pPr>
        <w:numPr>
          <w:ilvl w:val="0"/>
          <w:numId w:val="3"/>
        </w:numPr>
      </w:pPr>
      <w:r w:rsidRPr="004B13C9">
        <w:rPr>
          <w:b/>
          <w:bCs/>
        </w:rPr>
        <w:t>Учитывать индивидуальные особенности учащихся</w:t>
      </w:r>
      <w:r w:rsidRPr="004B13C9">
        <w:t xml:space="preserve"> при планировании повторения. Например, в выпускных классах повторять темы, которые чаще всего используются на экзаменах.  </w:t>
      </w:r>
    </w:p>
    <w:p w:rsidR="003F326E" w:rsidRPr="004B13C9" w:rsidRDefault="003F326E" w:rsidP="003F326E">
      <w:r w:rsidRPr="004B13C9">
        <w:t>Перед планированием уроков повторения рекомендуется провести диагностическую работу в форме тестирования, чтобы получить информацию об усвоении тем. Результаты тестирования нужно проанализировать с каждым учеником: на темы, по которым ученики дали хорошие результаты, отвести меньшее количество времени, на темы с плохими результатами — добавить дополнительное время. </w:t>
      </w:r>
    </w:p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>
      <w:pPr>
        <w:jc w:val="right"/>
      </w:pPr>
      <w:r>
        <w:lastRenderedPageBreak/>
        <w:t>Приложение 3</w:t>
      </w:r>
    </w:p>
    <w:p w:rsidR="003F326E" w:rsidRDefault="003F326E" w:rsidP="003F326E">
      <w:pPr>
        <w:jc w:val="right"/>
      </w:pPr>
    </w:p>
    <w:p w:rsidR="003F326E" w:rsidRPr="00B61F8F" w:rsidRDefault="003F326E" w:rsidP="003F326E">
      <w:pPr>
        <w:jc w:val="center"/>
        <w:rPr>
          <w:b/>
        </w:rPr>
      </w:pPr>
      <w:r w:rsidRPr="00B61F8F">
        <w:rPr>
          <w:b/>
        </w:rPr>
        <w:t>Анализ уровня социально-психологической адаптации учащихся 1 класса</w:t>
      </w:r>
    </w:p>
    <w:p w:rsidR="003F326E" w:rsidRDefault="003F326E" w:rsidP="003F326E">
      <w:r>
        <w:t xml:space="preserve">В декабре 2024 года была проведена оценка уровня социально-психологической адаптации учащихся 1 класса. Поступление в </w:t>
      </w:r>
      <w:proofErr w:type="gramStart"/>
      <w:r>
        <w:t>школу  —</w:t>
      </w:r>
      <w:proofErr w:type="gramEnd"/>
      <w:r>
        <w:t xml:space="preserve"> это важный этап, который требует особого внимания со стороны педагогов и родителей. Я использовала комплексный подход, включающий анкетирование родителей, наблюдение за детьми в учебной среде и беседы с педагогами.</w:t>
      </w:r>
    </w:p>
    <w:p w:rsidR="003F326E" w:rsidRDefault="003F326E" w:rsidP="003F326E">
      <w:r>
        <w:t>Результаты показали, что большинство детей успешно справляются с процессом адаптации. Около 80% родителей отметили, что их дети проявляют интерес к учебе, активно участвуют в занятиях и находят общий язык с одноклассниками. Однако, как и в любом процессе, существуют и определённые трудности. Некоторые дети сталкиваются с необходимостью привыкания к новым правилам и требованиям, что может вызывать у них тревогу.</w:t>
      </w:r>
    </w:p>
    <w:p w:rsidR="003F326E" w:rsidRDefault="003F326E" w:rsidP="003F326E">
      <w:r>
        <w:t>Важным аспектом работы является взаимодействие с родителями, которые играют ключевую роль в поддержке своих детей в этот период. Я рекомендую организовать родительские собрания, на которых мы можем обсудить стратегии поддержки, которые помогут детям быстрее адаптироваться к школьной жизни. В школе также проводятся мероприятия, направленные на укрепление дружеских связей между учениками, что значительно облегчает процесс адаптации.</w:t>
      </w:r>
    </w:p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Default="003F326E" w:rsidP="00591465"/>
    <w:p w:rsidR="003F326E" w:rsidRPr="00004645" w:rsidRDefault="003F326E" w:rsidP="003F326E">
      <w:pPr>
        <w:jc w:val="center"/>
        <w:rPr>
          <w:b/>
        </w:rPr>
      </w:pPr>
      <w:r>
        <w:rPr>
          <w:b/>
        </w:rPr>
        <w:lastRenderedPageBreak/>
        <w:t>ПРОТОКОЛ №3</w:t>
      </w:r>
    </w:p>
    <w:p w:rsidR="003F326E" w:rsidRPr="00004645" w:rsidRDefault="003F326E" w:rsidP="003F326E">
      <w:pPr>
        <w:jc w:val="center"/>
        <w:rPr>
          <w:b/>
        </w:rPr>
      </w:pPr>
      <w:proofErr w:type="gramStart"/>
      <w:r w:rsidRPr="00004645">
        <w:rPr>
          <w:b/>
        </w:rPr>
        <w:t>заседания</w:t>
      </w:r>
      <w:proofErr w:type="gramEnd"/>
      <w:r w:rsidRPr="00004645">
        <w:rPr>
          <w:b/>
        </w:rPr>
        <w:t xml:space="preserve"> методического совета</w:t>
      </w:r>
    </w:p>
    <w:p w:rsidR="003F326E" w:rsidRDefault="003F326E" w:rsidP="003F326E">
      <w:pPr>
        <w:jc w:val="center"/>
        <w:rPr>
          <w:b/>
        </w:rPr>
      </w:pPr>
      <w:r w:rsidRPr="00004645">
        <w:rPr>
          <w:b/>
        </w:rPr>
        <w:t xml:space="preserve">От </w:t>
      </w:r>
      <w:r>
        <w:rPr>
          <w:b/>
        </w:rPr>
        <w:t>20.03.2024</w:t>
      </w:r>
      <w:r w:rsidRPr="00004645">
        <w:rPr>
          <w:b/>
        </w:rPr>
        <w:t>г.</w:t>
      </w:r>
    </w:p>
    <w:p w:rsidR="003F326E" w:rsidRDefault="003F326E" w:rsidP="003F326E">
      <w:pPr>
        <w:jc w:val="center"/>
        <w:rPr>
          <w:b/>
        </w:rPr>
      </w:pPr>
    </w:p>
    <w:p w:rsidR="003F326E" w:rsidRDefault="003F326E" w:rsidP="003F326E">
      <w:pPr>
        <w:rPr>
          <w:b/>
        </w:rPr>
      </w:pPr>
      <w:proofErr w:type="gramStart"/>
      <w:r>
        <w:rPr>
          <w:b/>
        </w:rPr>
        <w:t>Присутствовали :</w:t>
      </w:r>
      <w:proofErr w:type="gramEnd"/>
    </w:p>
    <w:p w:rsidR="003F326E" w:rsidRPr="00004645" w:rsidRDefault="003F326E" w:rsidP="003F326E">
      <w:proofErr w:type="spellStart"/>
      <w:r w:rsidRPr="00004645">
        <w:t>Рубисова</w:t>
      </w:r>
      <w:proofErr w:type="spellEnd"/>
      <w:r w:rsidRPr="00004645">
        <w:t xml:space="preserve"> О.А. – директор</w:t>
      </w:r>
    </w:p>
    <w:p w:rsidR="003F326E" w:rsidRPr="00004645" w:rsidRDefault="003F326E" w:rsidP="003F326E">
      <w:proofErr w:type="spellStart"/>
      <w:r w:rsidRPr="00004645">
        <w:t>Возыка</w:t>
      </w:r>
      <w:proofErr w:type="spellEnd"/>
      <w:r w:rsidRPr="00004645">
        <w:t xml:space="preserve"> А.А – заместитель директора по УР</w:t>
      </w:r>
      <w:r>
        <w:t>, руководитель ШМО классных руководителей</w:t>
      </w:r>
    </w:p>
    <w:p w:rsidR="003F326E" w:rsidRPr="00004645" w:rsidRDefault="003F326E" w:rsidP="003F326E">
      <w:proofErr w:type="spellStart"/>
      <w:r w:rsidRPr="00004645">
        <w:t>Бурыкина</w:t>
      </w:r>
      <w:proofErr w:type="spellEnd"/>
      <w:r w:rsidRPr="00004645">
        <w:t xml:space="preserve"> К.В. – заместитель директора по ВР</w:t>
      </w:r>
    </w:p>
    <w:p w:rsidR="003F326E" w:rsidRPr="00004645" w:rsidRDefault="003F326E" w:rsidP="003F326E">
      <w:r w:rsidRPr="00004645">
        <w:t xml:space="preserve">Васильева Н.В. - руководитель МО гуманитарного цикла </w:t>
      </w:r>
    </w:p>
    <w:p w:rsidR="003F326E" w:rsidRPr="00004645" w:rsidRDefault="003F326E" w:rsidP="003F326E">
      <w:r w:rsidRPr="00004645">
        <w:t xml:space="preserve">Москович И.С. - руководитель МО естественно-математического цикла </w:t>
      </w:r>
    </w:p>
    <w:p w:rsidR="003F326E" w:rsidRPr="00004645" w:rsidRDefault="003F326E" w:rsidP="003F326E">
      <w:r w:rsidRPr="00004645">
        <w:t xml:space="preserve">Ларионова Н.Н. - Руководитель МО начальных классов </w:t>
      </w:r>
    </w:p>
    <w:p w:rsidR="003F326E" w:rsidRPr="00004645" w:rsidRDefault="003F326E" w:rsidP="003F326E">
      <w:r w:rsidRPr="00004645">
        <w:t xml:space="preserve">Ищенко Н.Ю. - руководитель МО МОТИФ </w:t>
      </w:r>
    </w:p>
    <w:p w:rsidR="003F326E" w:rsidRPr="00004645" w:rsidRDefault="003F326E" w:rsidP="003F326E">
      <w:r w:rsidRPr="00004645">
        <w:t xml:space="preserve">Резниченко М.А. - педагог-психолог </w:t>
      </w:r>
    </w:p>
    <w:p w:rsidR="003F326E" w:rsidRDefault="003F326E" w:rsidP="003F326E">
      <w:r w:rsidRPr="00004645">
        <w:t xml:space="preserve">Киселев К.А. - социальный педагог </w:t>
      </w:r>
    </w:p>
    <w:p w:rsidR="003F326E" w:rsidRDefault="003F326E" w:rsidP="003F326E"/>
    <w:p w:rsidR="003F326E" w:rsidRPr="00103A11" w:rsidRDefault="003F326E" w:rsidP="003F326E">
      <w:pPr>
        <w:rPr>
          <w:b/>
        </w:rPr>
      </w:pPr>
      <w:r w:rsidRPr="00103A11">
        <w:rPr>
          <w:b/>
        </w:rPr>
        <w:t>ПОВЕСТКА:</w:t>
      </w:r>
    </w:p>
    <w:p w:rsidR="003F326E" w:rsidRDefault="003F326E" w:rsidP="003F326E">
      <w:pPr>
        <w:shd w:val="clear" w:color="auto" w:fill="FFFFFF"/>
        <w:rPr>
          <w:szCs w:val="20"/>
        </w:rPr>
      </w:pPr>
    </w:p>
    <w:p w:rsidR="003F326E" w:rsidRPr="0060411A" w:rsidRDefault="003F326E" w:rsidP="003F326E">
      <w:pPr>
        <w:snapToGrid w:val="0"/>
        <w:spacing w:line="276" w:lineRule="auto"/>
        <w:rPr>
          <w:szCs w:val="20"/>
        </w:rPr>
      </w:pPr>
      <w:r w:rsidRPr="0060411A">
        <w:rPr>
          <w:szCs w:val="20"/>
        </w:rPr>
        <w:t>1. Новые ФГОС НОО и ФГОС ООО, ФГОС ООО.</w:t>
      </w:r>
    </w:p>
    <w:p w:rsidR="003F326E" w:rsidRPr="0060411A" w:rsidRDefault="003F326E" w:rsidP="003F326E">
      <w:pPr>
        <w:snapToGrid w:val="0"/>
        <w:spacing w:line="276" w:lineRule="auto"/>
        <w:rPr>
          <w:szCs w:val="20"/>
        </w:rPr>
      </w:pPr>
      <w:r w:rsidRPr="0060411A">
        <w:rPr>
          <w:szCs w:val="20"/>
        </w:rPr>
        <w:t>2. Реализация программы работы с неуспевающими и слабоуспевающими обучающимися.</w:t>
      </w:r>
    </w:p>
    <w:p w:rsidR="003F326E" w:rsidRDefault="003F326E" w:rsidP="003F326E">
      <w:pPr>
        <w:shd w:val="clear" w:color="auto" w:fill="FFFFFF"/>
        <w:rPr>
          <w:szCs w:val="20"/>
        </w:rPr>
      </w:pPr>
      <w:r w:rsidRPr="0060411A">
        <w:rPr>
          <w:szCs w:val="20"/>
        </w:rPr>
        <w:t xml:space="preserve">3. </w:t>
      </w:r>
      <w:r w:rsidRPr="0060411A">
        <w:t>Обсуждение плана работы на 2024-2025 учебный год</w:t>
      </w:r>
    </w:p>
    <w:p w:rsidR="003F326E" w:rsidRDefault="003F326E" w:rsidP="003F326E">
      <w:pPr>
        <w:shd w:val="clear" w:color="auto" w:fill="FFFFFF"/>
        <w:rPr>
          <w:szCs w:val="20"/>
        </w:rPr>
      </w:pPr>
    </w:p>
    <w:p w:rsidR="003F326E" w:rsidRPr="002E7C03" w:rsidRDefault="003F326E" w:rsidP="003F326E">
      <w:pPr>
        <w:shd w:val="clear" w:color="auto" w:fill="FFFFFF"/>
        <w:rPr>
          <w:b/>
        </w:rPr>
      </w:pPr>
      <w:r w:rsidRPr="002E7C03">
        <w:rPr>
          <w:b/>
        </w:rPr>
        <w:t>Вопрос №1</w:t>
      </w:r>
    </w:p>
    <w:p w:rsidR="003F326E" w:rsidRPr="003F326E" w:rsidRDefault="003F326E" w:rsidP="003F326E">
      <w:pPr>
        <w:shd w:val="clear" w:color="auto" w:fill="FFFFFF"/>
      </w:pPr>
      <w:r>
        <w:t xml:space="preserve">Слушали зам. директора по УР </w:t>
      </w:r>
      <w:proofErr w:type="spellStart"/>
      <w:r>
        <w:t>А.А.Возыка</w:t>
      </w:r>
      <w:proofErr w:type="spellEnd"/>
      <w:r>
        <w:t xml:space="preserve">, она сообщила что с 1 сентября 2025 года вступили в силу изменения в федеральных государственных образовательных стандартах (ФГОС) начального общего образования (НОО) и основного общего образования (ООО). Эти изменения утверждены приказом </w:t>
      </w:r>
      <w:proofErr w:type="spellStart"/>
      <w:r>
        <w:t>Минпросвещения</w:t>
      </w:r>
      <w:proofErr w:type="spellEnd"/>
      <w:r>
        <w:t xml:space="preserve"> России от 9 октября 2024 года </w:t>
      </w:r>
    </w:p>
    <w:p w:rsidR="003F326E" w:rsidRDefault="003F326E" w:rsidP="003F326E">
      <w:pPr>
        <w:shd w:val="clear" w:color="auto" w:fill="FFFFFF"/>
      </w:pPr>
      <w:r>
        <w:t>Некоторые нововведения:</w:t>
      </w:r>
    </w:p>
    <w:p w:rsidR="003F326E" w:rsidRDefault="003F326E" w:rsidP="003F326E">
      <w:pPr>
        <w:shd w:val="clear" w:color="auto" w:fill="FFFFFF"/>
      </w:pPr>
      <w:r>
        <w:t>Замена формулировки «предметные области» на «учебные предметы».</w:t>
      </w:r>
    </w:p>
    <w:p w:rsidR="003F326E" w:rsidRDefault="003F326E" w:rsidP="003F326E">
      <w:pPr>
        <w:shd w:val="clear" w:color="auto" w:fill="FFFFFF"/>
      </w:pPr>
      <w:proofErr w:type="spellStart"/>
      <w:r>
        <w:t>Скорректировка</w:t>
      </w:r>
      <w:proofErr w:type="spellEnd"/>
      <w:r>
        <w:t xml:space="preserve"> определения «учебный курс».</w:t>
      </w:r>
    </w:p>
    <w:p w:rsidR="003F326E" w:rsidRDefault="003F326E" w:rsidP="003F326E">
      <w:pPr>
        <w:shd w:val="clear" w:color="auto" w:fill="FFFFFF"/>
      </w:pPr>
      <w:r>
        <w:t>Внеурочные занятия теперь не рассматриваются как эквивалент учебных курсов.</w:t>
      </w:r>
    </w:p>
    <w:p w:rsidR="003F326E" w:rsidRDefault="003F326E" w:rsidP="003F326E">
      <w:pPr>
        <w:shd w:val="clear" w:color="auto" w:fill="FFFFFF"/>
      </w:pPr>
      <w:r>
        <w:t>Уточнение перечня обязательных учебных предметов и учебных курсов.</w:t>
      </w:r>
    </w:p>
    <w:p w:rsidR="003F326E" w:rsidRDefault="003F326E" w:rsidP="003F326E">
      <w:pPr>
        <w:shd w:val="clear" w:color="auto" w:fill="FFFFFF"/>
      </w:pPr>
      <w:r>
        <w:t>Уточнения в наименования учебных предметов, например, «Родной язык (язык народа Российской Федерации) и (или) государственный язык республики Российской Федерации», «Литературное чтение на родном языке (на языке народа Российской Федерации)», «Родная литература (литература на языке народа Российской Федерации)».</w:t>
      </w:r>
    </w:p>
    <w:p w:rsidR="003F326E" w:rsidRDefault="003F326E" w:rsidP="003F326E">
      <w:pPr>
        <w:shd w:val="clear" w:color="auto" w:fill="FFFFFF"/>
      </w:pPr>
      <w:r>
        <w:t>Уточнение предметных результатов освоения основных образовательных программ.</w:t>
      </w:r>
    </w:p>
    <w:p w:rsidR="003F326E" w:rsidRPr="00D61F67" w:rsidRDefault="003F326E" w:rsidP="003F326E">
      <w:pPr>
        <w:shd w:val="clear" w:color="auto" w:fill="FFFFFF"/>
        <w:rPr>
          <w:color w:val="666666"/>
          <w:shd w:val="clear" w:color="auto" w:fill="FFFFFF"/>
        </w:rPr>
      </w:pPr>
    </w:p>
    <w:p w:rsidR="003F326E" w:rsidRPr="006B6C30" w:rsidRDefault="003F326E" w:rsidP="003F326E">
      <w:pPr>
        <w:rPr>
          <w:b/>
        </w:rPr>
      </w:pPr>
      <w:r w:rsidRPr="006B6C30">
        <w:rPr>
          <w:b/>
        </w:rPr>
        <w:t xml:space="preserve">РЕШИЛИ: 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/>
    <w:p w:rsidR="003F326E" w:rsidRPr="006B6C30" w:rsidRDefault="003F326E" w:rsidP="003F326E">
      <w:pPr>
        <w:rPr>
          <w:b/>
        </w:rPr>
      </w:pPr>
      <w:r w:rsidRPr="006B6C30">
        <w:rPr>
          <w:b/>
        </w:rPr>
        <w:t>Вопрос №2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DD2F2D">
        <w:rPr>
          <w:b/>
          <w:shd w:val="clear" w:color="auto" w:fill="FFFFFF"/>
        </w:rPr>
        <w:t>По второму вопросу</w:t>
      </w:r>
      <w:r w:rsidRPr="00DD2F2D">
        <w:rPr>
          <w:shd w:val="clear" w:color="auto" w:fill="FFFFFF"/>
        </w:rPr>
        <w:t xml:space="preserve"> выступила </w:t>
      </w:r>
      <w:r>
        <w:rPr>
          <w:shd w:val="clear" w:color="auto" w:fill="FFFFFF"/>
        </w:rPr>
        <w:t xml:space="preserve">зам. директора по УР </w:t>
      </w:r>
      <w:proofErr w:type="spellStart"/>
      <w:r>
        <w:rPr>
          <w:shd w:val="clear" w:color="auto" w:fill="FFFFFF"/>
        </w:rPr>
        <w:t>А.А.Возыка</w:t>
      </w:r>
      <w:proofErr w:type="spellEnd"/>
      <w:r>
        <w:rPr>
          <w:shd w:val="clear" w:color="auto" w:fill="FFFFFF"/>
        </w:rPr>
        <w:t>, она сообщила что р</w:t>
      </w:r>
      <w:r w:rsidRPr="00FC7C59">
        <w:rPr>
          <w:shd w:val="clear" w:color="auto" w:fill="FFFFFF"/>
        </w:rPr>
        <w:t xml:space="preserve">еализация программы работы с неуспевающими и слабоуспевающими обучающимися включает работу всех участников образовательного процесса: учителей, классных руководителей, родителей, социально-психологической службы и других. Программа может быть направлена на выявление причин низкой успеваемости, принятие комплексных мер для повышения успеваемости и качества </w:t>
      </w:r>
      <w:proofErr w:type="spellStart"/>
      <w:r w:rsidRPr="00FC7C59">
        <w:rPr>
          <w:shd w:val="clear" w:color="auto" w:fill="FFFFFF"/>
        </w:rPr>
        <w:t>обученности</w:t>
      </w:r>
      <w:proofErr w:type="spellEnd"/>
      <w:r w:rsidRPr="00FC7C59">
        <w:rPr>
          <w:shd w:val="clear" w:color="auto" w:fill="FFFFFF"/>
        </w:rPr>
        <w:t xml:space="preserve"> учащихся.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>Цели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>Некоторые цели программы работы с неуспевающими и слабоуспевающими обучающимися: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lastRenderedPageBreak/>
        <w:t xml:space="preserve">Повышение уровня </w:t>
      </w:r>
      <w:proofErr w:type="spellStart"/>
      <w:r w:rsidRPr="00FC7C59">
        <w:rPr>
          <w:shd w:val="clear" w:color="auto" w:fill="FFFFFF"/>
        </w:rPr>
        <w:t>обученности</w:t>
      </w:r>
      <w:proofErr w:type="spellEnd"/>
      <w:r w:rsidRPr="00FC7C59">
        <w:rPr>
          <w:shd w:val="clear" w:color="auto" w:fill="FFFFFF"/>
        </w:rPr>
        <w:t xml:space="preserve"> и качества обучения отдельных учащихся и школы в целом.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Преодоление неуспеваемости — помощь учащимся, которые не овладевают знаниями, предусмотренными учебной программой.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Создание условий для успешного обучения слабоуспевающих учащихся через комфортный психологический климат в ученическом коллективе и соблюдение принципов педагогики сотрудничества (развивающееся, дифференцированное обучение, индивидуальный подход). </w:t>
      </w:r>
    </w:p>
    <w:p w:rsidR="003F326E" w:rsidRPr="003F326E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>Задачи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>Некоторые задачи программы работы с неуспевающими и слабоуспевающими обучающимися: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Выявить причины низкой успеваемости через беседы с учащимися, родителями, консультации психолога или социального педагога.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Составить индивидуальный план работы по ликвидации пробелов в знаниях отстающего ученика на текущую четверть.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Использовать дифференцированный подход при организации самостоятельной работы на уроке: включать посильные индивидуальные задания, создавать ситуации успеха.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Вести тематический учёт знаний слабоуспевающих учащихся класса.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Работать с родителями неуспевающих учащихся: проводить индивидуальные беседы, родительские собрания с приглашением учителей-предметников. </w:t>
      </w:r>
    </w:p>
    <w:p w:rsidR="003F326E" w:rsidRPr="00FC7C59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 xml:space="preserve">Контролировать посещаемость слабоуспевающими учащимися индивидуально-групповых, консультативных занятий. </w:t>
      </w:r>
    </w:p>
    <w:p w:rsidR="003F326E" w:rsidRDefault="003F326E" w:rsidP="003F326E">
      <w:pPr>
        <w:snapToGrid w:val="0"/>
        <w:spacing w:line="276" w:lineRule="auto"/>
        <w:rPr>
          <w:shd w:val="clear" w:color="auto" w:fill="FFFFFF"/>
        </w:rPr>
      </w:pPr>
      <w:r w:rsidRPr="00FC7C59">
        <w:rPr>
          <w:shd w:val="clear" w:color="auto" w:fill="FFFFFF"/>
        </w:rPr>
        <w:t>Обеспечивать самостоятельную работу вне класса: повторять пройденное, концентрировать внимание на наиболее существенных элементах программы, вызывающих затруднения.</w:t>
      </w:r>
    </w:p>
    <w:p w:rsidR="003F326E" w:rsidRPr="005341F8" w:rsidRDefault="003F326E" w:rsidP="003F326E">
      <w:pPr>
        <w:shd w:val="clear" w:color="auto" w:fill="FFFFFF"/>
        <w:rPr>
          <w:rFonts w:ascii="Arial" w:hAnsi="Arial" w:cs="Arial"/>
        </w:rPr>
      </w:pPr>
    </w:p>
    <w:p w:rsidR="003F326E" w:rsidRPr="00BC7ADE" w:rsidRDefault="003F326E" w:rsidP="003F326E">
      <w:pPr>
        <w:shd w:val="clear" w:color="auto" w:fill="FFFFFF"/>
        <w:rPr>
          <w:rFonts w:ascii="Arial" w:hAnsi="Arial" w:cs="Arial"/>
          <w:b/>
        </w:rPr>
      </w:pPr>
      <w:r w:rsidRPr="00BC7ADE">
        <w:rPr>
          <w:b/>
        </w:rPr>
        <w:t>РЕШИЛИ: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>
      <w:pPr>
        <w:rPr>
          <w:b/>
        </w:rPr>
      </w:pPr>
    </w:p>
    <w:p w:rsidR="003F326E" w:rsidRDefault="003F326E" w:rsidP="003F326E">
      <w:pPr>
        <w:rPr>
          <w:b/>
        </w:rPr>
      </w:pPr>
      <w:r>
        <w:rPr>
          <w:b/>
        </w:rPr>
        <w:t>Вопрос №3</w:t>
      </w:r>
    </w:p>
    <w:p w:rsidR="003F326E" w:rsidRDefault="003F326E" w:rsidP="003F326E">
      <w:r w:rsidRPr="00DD2F2D">
        <w:rPr>
          <w:b/>
          <w:shd w:val="clear" w:color="auto" w:fill="FFFFFF"/>
        </w:rPr>
        <w:t xml:space="preserve">По </w:t>
      </w:r>
      <w:r>
        <w:rPr>
          <w:b/>
          <w:shd w:val="clear" w:color="auto" w:fill="FFFFFF"/>
        </w:rPr>
        <w:t>третьему</w:t>
      </w:r>
      <w:r w:rsidRPr="00DD2F2D">
        <w:rPr>
          <w:b/>
          <w:shd w:val="clear" w:color="auto" w:fill="FFFFFF"/>
        </w:rPr>
        <w:t xml:space="preserve"> вопросу</w:t>
      </w:r>
      <w:r w:rsidRPr="00DD2F2D">
        <w:rPr>
          <w:shd w:val="clear" w:color="auto" w:fill="FFFFFF"/>
        </w:rPr>
        <w:t xml:space="preserve"> выступила</w:t>
      </w:r>
      <w:r>
        <w:t xml:space="preserve"> </w:t>
      </w:r>
      <w:proofErr w:type="spellStart"/>
      <w:r>
        <w:t>зам.директора</w:t>
      </w:r>
      <w:proofErr w:type="spellEnd"/>
      <w:r>
        <w:t xml:space="preserve"> по ВР </w:t>
      </w:r>
      <w:proofErr w:type="spellStart"/>
      <w:r>
        <w:t>К.В.Бурыкину</w:t>
      </w:r>
      <w:proofErr w:type="spellEnd"/>
      <w:r>
        <w:t xml:space="preserve"> по о</w:t>
      </w:r>
      <w:r w:rsidRPr="00FC7C59">
        <w:t>бсужден</w:t>
      </w:r>
      <w:r>
        <w:t xml:space="preserve">ию </w:t>
      </w:r>
      <w:r w:rsidRPr="00FC7C59">
        <w:t>плана работы на 2024-2025 учебный год</w:t>
      </w:r>
    </w:p>
    <w:p w:rsidR="003F326E" w:rsidRDefault="003F326E" w:rsidP="003F326E"/>
    <w:p w:rsidR="003F326E" w:rsidRPr="00FC7C59" w:rsidRDefault="003F326E" w:rsidP="003F326E">
      <w:pPr>
        <w:rPr>
          <w:b/>
        </w:rPr>
      </w:pPr>
      <w:r w:rsidRPr="00FC7C59">
        <w:rPr>
          <w:b/>
        </w:rPr>
        <w:t>РЕШИЛИ:</w:t>
      </w:r>
    </w:p>
    <w:p w:rsidR="003F326E" w:rsidRDefault="003F326E" w:rsidP="003F326E">
      <w:r>
        <w:t>Принять к сведению информацию</w:t>
      </w:r>
    </w:p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>
      <w:r>
        <w:t xml:space="preserve">Председатель МС ____________ </w:t>
      </w:r>
      <w:proofErr w:type="spellStart"/>
      <w:r>
        <w:t>А.А.Возыка</w:t>
      </w:r>
      <w:proofErr w:type="spellEnd"/>
    </w:p>
    <w:p w:rsidR="003F326E" w:rsidRDefault="003F326E" w:rsidP="003F326E"/>
    <w:p w:rsidR="003F326E" w:rsidRDefault="003F326E" w:rsidP="003F326E">
      <w:r>
        <w:t>Секретарь_______________</w:t>
      </w:r>
      <w:proofErr w:type="spellStart"/>
      <w:r>
        <w:t>С.В.Лебедева</w:t>
      </w:r>
      <w:proofErr w:type="spellEnd"/>
    </w:p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3F326E"/>
    <w:p w:rsidR="003F326E" w:rsidRDefault="003F326E" w:rsidP="00591465">
      <w:bookmarkStart w:id="0" w:name="_GoBack"/>
      <w:bookmarkEnd w:id="0"/>
    </w:p>
    <w:sectPr w:rsidR="003F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E2D92"/>
    <w:multiLevelType w:val="multilevel"/>
    <w:tmpl w:val="ECE0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B2D4D"/>
    <w:multiLevelType w:val="multilevel"/>
    <w:tmpl w:val="352E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590E19"/>
    <w:multiLevelType w:val="multilevel"/>
    <w:tmpl w:val="1FDA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BE"/>
    <w:rsid w:val="000023BE"/>
    <w:rsid w:val="00004645"/>
    <w:rsid w:val="00103A11"/>
    <w:rsid w:val="002A1403"/>
    <w:rsid w:val="002E7C03"/>
    <w:rsid w:val="003F326E"/>
    <w:rsid w:val="00452E76"/>
    <w:rsid w:val="005641E5"/>
    <w:rsid w:val="00591465"/>
    <w:rsid w:val="005E6F38"/>
    <w:rsid w:val="006B6C30"/>
    <w:rsid w:val="00891760"/>
    <w:rsid w:val="00A30E3F"/>
    <w:rsid w:val="00BC7ADE"/>
    <w:rsid w:val="00C357C8"/>
    <w:rsid w:val="00C361B2"/>
    <w:rsid w:val="00C757AB"/>
    <w:rsid w:val="00D61F67"/>
    <w:rsid w:val="00F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E157C-EB7A-44F4-A1EC-2438171D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0E3F"/>
    <w:pPr>
      <w:suppressAutoHyphens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a4">
    <w:name w:val="Normal (Web)"/>
    <w:basedOn w:val="a"/>
    <w:uiPriority w:val="99"/>
    <w:semiHidden/>
    <w:unhideWhenUsed/>
    <w:rsid w:val="003F326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F3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8</cp:revision>
  <dcterms:created xsi:type="dcterms:W3CDTF">2026-01-21T09:51:00Z</dcterms:created>
  <dcterms:modified xsi:type="dcterms:W3CDTF">2026-01-30T12:53:00Z</dcterms:modified>
</cp:coreProperties>
</file>